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ibre Baskerville" w:cs="Libre Baskerville" w:eastAsia="Libre Baskerville" w:hAnsi="Libre Baskerville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Libre Baskerville" w:cs="Libre Baskerville" w:eastAsia="Libre Baskerville" w:hAnsi="Libre Baskerville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32"/>
          <w:szCs w:val="32"/>
          <w:vertAlign w:val="baseline"/>
          <w:rtl w:val="0"/>
        </w:rPr>
        <w:t xml:space="preserve">MS-CENTRAL BOYS BASKETBALL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Libre Baskerville" w:cs="Libre Baskerville" w:eastAsia="Libre Baskerville" w:hAnsi="Libre Baskerville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28"/>
          <w:szCs w:val="28"/>
          <w:vertAlign w:val="baseline"/>
          <w:rtl w:val="0"/>
        </w:rPr>
        <w:t xml:space="preserve">GAME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Libre Baskerville" w:cs="Libre Baskerville" w:eastAsia="Libre Baskerville" w:hAnsi="Libre Baskerville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32"/>
          <w:szCs w:val="32"/>
          <w:vertAlign w:val="baseline"/>
          <w:rtl w:val="0"/>
        </w:rPr>
        <w:t xml:space="preserve">7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sz w:val="32"/>
          <w:szCs w:val="32"/>
          <w:vertAlign w:val="baseline"/>
          <w:rtl w:val="0"/>
        </w:rPr>
        <w:t xml:space="preserve"> &amp; 8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sz w:val="32"/>
          <w:szCs w:val="32"/>
          <w:vertAlign w:val="baseline"/>
          <w:rtl w:val="0"/>
        </w:rPr>
        <w:t xml:space="preserve"> 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Libre Baskerville" w:cs="Libre Baskerville" w:eastAsia="Libre Baskerville" w:hAnsi="Libre Baskerville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32"/>
          <w:szCs w:val="32"/>
          <w:vertAlign w:val="baseline"/>
          <w:rtl w:val="0"/>
        </w:rPr>
        <w:t xml:space="preserve">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Biondi" w:cs="Biondi" w:eastAsia="Biondi" w:hAnsi="Biondi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  <w:u w:val="single"/>
          <w:vertAlign w:val="baseline"/>
        </w:rPr>
      </w:pPr>
      <w:r w:rsidDel="00000000" w:rsidR="00000000" w:rsidRPr="00000000">
        <w:rPr>
          <w:sz w:val="28"/>
          <w:szCs w:val="28"/>
          <w:u w:val="single"/>
          <w:vertAlign w:val="baseline"/>
          <w:rtl w:val="0"/>
        </w:rPr>
        <w:t xml:space="preserve">DATE</w:t>
      </w: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ab/>
        <w:t xml:space="preserve">         </w:t>
        <w:tab/>
      </w:r>
      <w:r w:rsidDel="00000000" w:rsidR="00000000" w:rsidRPr="00000000">
        <w:rPr>
          <w:sz w:val="28"/>
          <w:szCs w:val="28"/>
          <w:rtl w:val="0"/>
        </w:rPr>
        <w:t xml:space="preserve">         </w:t>
      </w:r>
      <w:r w:rsidDel="00000000" w:rsidR="00000000" w:rsidRPr="00000000">
        <w:rPr>
          <w:sz w:val="28"/>
          <w:szCs w:val="28"/>
          <w:u w:val="single"/>
          <w:vertAlign w:val="baseline"/>
          <w:rtl w:val="0"/>
        </w:rPr>
        <w:t xml:space="preserve">OPPONENT</w:t>
      </w: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 xml:space="preserve">    </w:t>
        <w:tab/>
        <w:tab/>
      </w:r>
      <w:r w:rsidDel="00000000" w:rsidR="00000000" w:rsidRPr="00000000">
        <w:rPr>
          <w:sz w:val="28"/>
          <w:szCs w:val="28"/>
          <w:u w:val="single"/>
          <w:vertAlign w:val="baseline"/>
          <w:rtl w:val="0"/>
        </w:rPr>
        <w:t xml:space="preserve">LOCATION</w:t>
      </w:r>
    </w:p>
    <w:p w:rsidR="00000000" w:rsidDel="00000000" w:rsidP="00000000" w:rsidRDefault="00000000" w:rsidRPr="00000000" w14:paraId="00000009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12/1/25</w:t>
        <w:tab/>
        <w:tab/>
        <w:tab/>
        <w:tab/>
        <w:t xml:space="preserve">Algonquin</w:t>
        <w:tab/>
        <w:tab/>
        <w:tab/>
        <w:tab/>
        <w:t xml:space="preserve">AWAY</w:t>
      </w:r>
    </w:p>
    <w:p w:rsidR="00000000" w:rsidDel="00000000" w:rsidP="00000000" w:rsidRDefault="00000000" w:rsidRPr="00000000" w14:paraId="0000000A">
      <w:pPr>
        <w:rPr>
          <w:sz w:val="20"/>
          <w:szCs w:val="20"/>
          <w:highlight w:val="yellow"/>
          <w:vertAlign w:val="baseline"/>
        </w:rPr>
      </w:pPr>
      <w:r w:rsidDel="00000000" w:rsidR="00000000" w:rsidRPr="00000000">
        <w:rPr>
          <w:sz w:val="28"/>
          <w:szCs w:val="28"/>
          <w:highlight w:val="yellow"/>
          <w:vertAlign w:val="baseline"/>
          <w:rtl w:val="0"/>
        </w:rPr>
        <w:t xml:space="preserve">12/4/25</w:t>
        <w:tab/>
        <w:tab/>
        <w:tab/>
        <w:tab/>
        <w:t xml:space="preserve">Anchor Bay (White)</w:t>
        <w:tab/>
        <w:tab/>
        <w:t xml:space="preserve">HOME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12/8/25</w:t>
        <w:tab/>
        <w:tab/>
        <w:tab/>
        <w:tab/>
        <w:t xml:space="preserve">New Haven</w:t>
        <w:tab/>
        <w:tab/>
        <w:tab/>
        <w:tab/>
        <w:t xml:space="preserve">AWAY</w:t>
      </w:r>
    </w:p>
    <w:p w:rsidR="00000000" w:rsidDel="00000000" w:rsidP="00000000" w:rsidRDefault="00000000" w:rsidRPr="00000000" w14:paraId="0000000C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12/11/25</w:t>
        <w:tab/>
        <w:tab/>
        <w:tab/>
        <w:tab/>
        <w:t xml:space="preserve">Iroquois</w:t>
        <w:tab/>
        <w:tab/>
        <w:tab/>
        <w:tab/>
        <w:t xml:space="preserve">AWAY</w:t>
      </w:r>
    </w:p>
    <w:p w:rsidR="00000000" w:rsidDel="00000000" w:rsidP="00000000" w:rsidRDefault="00000000" w:rsidRPr="00000000" w14:paraId="0000000D">
      <w:pPr>
        <w:rPr>
          <w:sz w:val="28"/>
          <w:szCs w:val="28"/>
          <w:highlight w:val="yellow"/>
          <w:vertAlign w:val="baseline"/>
        </w:rPr>
      </w:pPr>
      <w:r w:rsidDel="00000000" w:rsidR="00000000" w:rsidRPr="00000000">
        <w:rPr>
          <w:sz w:val="28"/>
          <w:szCs w:val="28"/>
          <w:highlight w:val="yellow"/>
          <w:vertAlign w:val="baseline"/>
          <w:rtl w:val="0"/>
        </w:rPr>
        <w:t xml:space="preserve">12/15/25</w:t>
        <w:tab/>
        <w:tab/>
        <w:tab/>
        <w:tab/>
        <w:t xml:space="preserve">Romeo (White)</w:t>
        <w:tab/>
        <w:tab/>
        <w:tab/>
        <w:t xml:space="preserve">HOME</w:t>
      </w:r>
    </w:p>
    <w:p w:rsidR="00000000" w:rsidDel="00000000" w:rsidP="00000000" w:rsidRDefault="00000000" w:rsidRPr="00000000" w14:paraId="0000000E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12/17/25</w:t>
        <w:tab/>
        <w:tab/>
        <w:tab/>
        <w:tab/>
        <w:t xml:space="preserve">Anchor Bay Red</w:t>
        <w:tab/>
        <w:tab/>
        <w:tab/>
        <w:t xml:space="preserve">AWAY</w:t>
      </w:r>
    </w:p>
    <w:p w:rsidR="00000000" w:rsidDel="00000000" w:rsidP="00000000" w:rsidRDefault="00000000" w:rsidRPr="00000000" w14:paraId="0000000F">
      <w:pPr>
        <w:rPr>
          <w:sz w:val="28"/>
          <w:szCs w:val="28"/>
          <w:highlight w:val="yellow"/>
          <w:vertAlign w:val="baseline"/>
        </w:rPr>
      </w:pPr>
      <w:r w:rsidDel="00000000" w:rsidR="00000000" w:rsidRPr="00000000">
        <w:rPr>
          <w:sz w:val="28"/>
          <w:szCs w:val="28"/>
          <w:highlight w:val="yellow"/>
          <w:vertAlign w:val="baseline"/>
          <w:rtl w:val="0"/>
        </w:rPr>
        <w:t xml:space="preserve">12/18/25</w:t>
        <w:tab/>
        <w:tab/>
        <w:tab/>
        <w:tab/>
        <w:t xml:space="preserve">Fraser</w:t>
        <w:tab/>
        <w:tab/>
        <w:tab/>
        <w:tab/>
        <w:tab/>
        <w:t xml:space="preserve">HOME</w:t>
      </w:r>
    </w:p>
    <w:p w:rsidR="00000000" w:rsidDel="00000000" w:rsidP="00000000" w:rsidRDefault="00000000" w:rsidRPr="00000000" w14:paraId="00000010">
      <w:pPr>
        <w:rPr>
          <w:sz w:val="28"/>
          <w:szCs w:val="28"/>
          <w:highlight w:val="yellow"/>
          <w:vertAlign w:val="baseline"/>
        </w:rPr>
      </w:pPr>
      <w:r w:rsidDel="00000000" w:rsidR="00000000" w:rsidRPr="00000000">
        <w:rPr>
          <w:sz w:val="28"/>
          <w:szCs w:val="28"/>
          <w:highlight w:val="yellow"/>
          <w:vertAlign w:val="baseline"/>
          <w:rtl w:val="0"/>
        </w:rPr>
        <w:t xml:space="preserve">1/6/26</w:t>
        <w:tab/>
        <w:tab/>
        <w:tab/>
        <w:tab/>
        <w:tab/>
        <w:t xml:space="preserve">Seneca</w:t>
        <w:tab/>
        <w:tab/>
        <w:tab/>
        <w:tab/>
        <w:t xml:space="preserve">HOME</w:t>
      </w:r>
    </w:p>
    <w:p w:rsidR="00000000" w:rsidDel="00000000" w:rsidP="00000000" w:rsidRDefault="00000000" w:rsidRPr="00000000" w14:paraId="00000011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1/8/26</w:t>
        <w:tab/>
        <w:tab/>
        <w:tab/>
        <w:tab/>
        <w:tab/>
        <w:t xml:space="preserve">Romeo Red</w:t>
        <w:tab/>
        <w:tab/>
        <w:tab/>
        <w:tab/>
        <w:t xml:space="preserve">AWAY</w:t>
      </w:r>
    </w:p>
    <w:p w:rsidR="00000000" w:rsidDel="00000000" w:rsidP="00000000" w:rsidRDefault="00000000" w:rsidRPr="00000000" w14:paraId="00000012">
      <w:pPr>
        <w:rPr>
          <w:sz w:val="28"/>
          <w:szCs w:val="28"/>
          <w:highlight w:val="yellow"/>
          <w:vertAlign w:val="baseline"/>
        </w:rPr>
      </w:pPr>
      <w:r w:rsidDel="00000000" w:rsidR="00000000" w:rsidRPr="00000000">
        <w:rPr>
          <w:sz w:val="28"/>
          <w:szCs w:val="28"/>
          <w:highlight w:val="yellow"/>
          <w:vertAlign w:val="baseline"/>
          <w:rtl w:val="0"/>
        </w:rPr>
        <w:t xml:space="preserve">1/12/26</w:t>
        <w:tab/>
        <w:tab/>
        <w:tab/>
        <w:tab/>
        <w:t xml:space="preserve">LC East</w:t>
        <w:tab/>
        <w:tab/>
        <w:tab/>
        <w:tab/>
        <w:t xml:space="preserve">HOME</w:t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1/14/26</w:t>
        <w:tab/>
        <w:tab/>
        <w:tab/>
        <w:tab/>
        <w:t xml:space="preserve">LC North</w:t>
        <w:tab/>
        <w:tab/>
        <w:tab/>
        <w:tab/>
        <w:t xml:space="preserve">AWAY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1/15/26</w:t>
        <w:tab/>
        <w:tab/>
        <w:tab/>
        <w:tab/>
        <w:t xml:space="preserve">LC South</w:t>
        <w:tab/>
        <w:tab/>
        <w:tab/>
        <w:tab/>
        <w:t xml:space="preserve">LCHS**</w:t>
      </w:r>
    </w:p>
    <w:p w:rsidR="00000000" w:rsidDel="00000000" w:rsidP="00000000" w:rsidRDefault="00000000" w:rsidRPr="00000000" w14:paraId="00000015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7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vertAlign w:val="baseline"/>
          <w:rtl w:val="0"/>
        </w:rPr>
        <w:t xml:space="preserve"> GRADE GAMES START AT 3:30pm</w:t>
      </w:r>
    </w:p>
    <w:p w:rsidR="00000000" w:rsidDel="00000000" w:rsidP="00000000" w:rsidRDefault="00000000" w:rsidRPr="00000000" w14:paraId="00000017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8</w:t>
      </w:r>
      <w:r w:rsidDel="00000000" w:rsidR="00000000" w:rsidRPr="00000000">
        <w:rPr>
          <w:vertAlign w:val="superscript"/>
          <w:rtl w:val="0"/>
        </w:rPr>
        <w:t xml:space="preserve">TH </w:t>
      </w:r>
      <w:r w:rsidDel="00000000" w:rsidR="00000000" w:rsidRPr="00000000">
        <w:rPr>
          <w:vertAlign w:val="baseline"/>
          <w:rtl w:val="0"/>
        </w:rPr>
        <w:t xml:space="preserve">GRADE GAME FOLLOWS THE 7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vertAlign w:val="baseline"/>
          <w:rtl w:val="0"/>
        </w:rPr>
        <w:t xml:space="preserve"> GRADE GAME</w:t>
      </w:r>
    </w:p>
    <w:p w:rsidR="00000000" w:rsidDel="00000000" w:rsidP="00000000" w:rsidRDefault="00000000" w:rsidRPr="00000000" w14:paraId="00000018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**Both games are played at LCHS. 7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vertAlign w:val="baseline"/>
          <w:rtl w:val="0"/>
        </w:rPr>
        <w:t xml:space="preserve"> grade @ 4pm, 8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vertAlign w:val="baseline"/>
          <w:rtl w:val="0"/>
        </w:rPr>
        <w:t xml:space="preserve"> grade immediately follows</w:t>
      </w:r>
    </w:p>
    <w:p w:rsidR="00000000" w:rsidDel="00000000" w:rsidP="00000000" w:rsidRDefault="00000000" w:rsidRPr="00000000" w14:paraId="00000019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Athletic Coordinator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: Evan Chalk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Email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vertAlign w:val="baseline"/>
            <w:rtl w:val="0"/>
          </w:rPr>
          <w:t xml:space="preserve">chalkev@lc-ps.org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7th Grade Coach: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Robert Lee           </w:t>
        <w:tab/>
        <w:tab/>
        <w:t xml:space="preserve">Email: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leero@lc-ps.org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8th Grade Coach: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Cecil Trigg</w:t>
        <w:tab/>
        <w:tab/>
        <w:tab/>
        <w:t xml:space="preserve">Email: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triggce@lc-ps.org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color w:val="2021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202124"/>
          <w:highlight w:val="white"/>
          <w:vertAlign w:val="baseline"/>
          <w:rtl w:val="0"/>
        </w:rPr>
        <w:t xml:space="preserve">Romeo Middle School</w:t>
      </w:r>
      <w:r w:rsidDel="00000000" w:rsidR="00000000" w:rsidRPr="00000000">
        <w:rPr>
          <w:rFonts w:ascii="Calibri" w:cs="Calibri" w:eastAsia="Calibri" w:hAnsi="Calibri"/>
          <w:color w:val="202124"/>
          <w:highlight w:val="white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202124"/>
          <w:highlight w:val="white"/>
          <w:vertAlign w:val="baseline"/>
          <w:rtl w:val="0"/>
        </w:rPr>
        <w:t xml:space="preserve">11091 32 Mile Rd, Romeo, MI 48065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color w:val="2021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202124"/>
          <w:highlight w:val="white"/>
          <w:rtl w:val="0"/>
        </w:rPr>
        <w:t xml:space="preserve">Algonquin Middle School:</w:t>
      </w:r>
      <w:r w:rsidDel="00000000" w:rsidR="00000000" w:rsidRPr="00000000">
        <w:rPr>
          <w:rFonts w:ascii="Calibri" w:cs="Calibri" w:eastAsia="Calibri" w:hAnsi="Calibri"/>
          <w:color w:val="202124"/>
          <w:highlight w:val="whit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highlight w:val="white"/>
          <w:rtl w:val="0"/>
        </w:rPr>
        <w:t xml:space="preserve">19150 Briarwood Ln, Clinton Township, MI 48036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  <w:color w:val="474747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474747"/>
          <w:sz w:val="21"/>
          <w:szCs w:val="21"/>
          <w:highlight w:val="white"/>
          <w:rtl w:val="0"/>
        </w:rPr>
        <w:t xml:space="preserve">LC North MS:</w:t>
      </w:r>
      <w:r w:rsidDel="00000000" w:rsidR="00000000" w:rsidRPr="00000000">
        <w:rPr>
          <w:rFonts w:ascii="Roboto" w:cs="Roboto" w:eastAsia="Roboto" w:hAnsi="Roboto"/>
          <w:color w:val="474747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highlight w:val="white"/>
          <w:rtl w:val="0"/>
        </w:rPr>
        <w:t xml:space="preserve">46201 Fairchild Rd, Macomb, MI 48042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  <w:color w:val="474747"/>
          <w:sz w:val="21"/>
          <w:szCs w:val="21"/>
          <w:highlight w:val="white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color w:val="474747"/>
          <w:sz w:val="21"/>
          <w:szCs w:val="21"/>
          <w:highlight w:val="white"/>
          <w:vertAlign w:val="baseline"/>
          <w:rtl w:val="0"/>
        </w:rPr>
        <w:t xml:space="preserve">Iroquois MS:</w:t>
      </w:r>
      <w:r w:rsidDel="00000000" w:rsidR="00000000" w:rsidRPr="00000000">
        <w:rPr>
          <w:rFonts w:ascii="Roboto" w:cs="Roboto" w:eastAsia="Roboto" w:hAnsi="Roboto"/>
          <w:color w:val="474747"/>
          <w:sz w:val="21"/>
          <w:szCs w:val="21"/>
          <w:highlight w:val="white"/>
          <w:vertAlign w:val="baseline"/>
          <w:rtl w:val="0"/>
        </w:rPr>
        <w:t xml:space="preserve"> 48301 Romeo Plank Rd, Macomb, MI 48044</w:t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  <w:color w:val="474747"/>
          <w:sz w:val="21"/>
          <w:szCs w:val="21"/>
          <w:highlight w:val="white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color w:val="474747"/>
          <w:sz w:val="21"/>
          <w:szCs w:val="21"/>
          <w:highlight w:val="white"/>
          <w:vertAlign w:val="baseline"/>
          <w:rtl w:val="0"/>
        </w:rPr>
        <w:t xml:space="preserve">New Haven MS:</w:t>
      </w:r>
      <w:r w:rsidDel="00000000" w:rsidR="00000000" w:rsidRPr="00000000">
        <w:rPr>
          <w:rFonts w:ascii="Roboto" w:cs="Roboto" w:eastAsia="Roboto" w:hAnsi="Roboto"/>
          <w:color w:val="474747"/>
          <w:sz w:val="21"/>
          <w:szCs w:val="21"/>
          <w:highlight w:val="white"/>
          <w:vertAlign w:val="baseline"/>
          <w:rtl w:val="0"/>
        </w:rPr>
        <w:t xml:space="preserve"> 22505 26 m Mile Rd, Ray Township 48096</w:t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b w:val="1"/>
          <w:color w:val="474747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474747"/>
          <w:sz w:val="21"/>
          <w:szCs w:val="21"/>
          <w:highlight w:val="white"/>
          <w:rtl w:val="0"/>
        </w:rPr>
        <w:t xml:space="preserve">Anchor Bay Middle School</w:t>
      </w:r>
      <w:r w:rsidDel="00000000" w:rsidR="00000000" w:rsidRPr="00000000">
        <w:rPr>
          <w:rFonts w:ascii="Roboto" w:cs="Roboto" w:eastAsia="Roboto" w:hAnsi="Roboto"/>
          <w:color w:val="474747"/>
          <w:sz w:val="21"/>
          <w:szCs w:val="21"/>
          <w:highlight w:val="white"/>
          <w:rtl w:val="0"/>
        </w:rPr>
        <w:t xml:space="preserve">: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highlight w:val="white"/>
          <w:rtl w:val="0"/>
        </w:rPr>
        <w:t xml:space="preserve">48650 Sugarbush Rd, New Baltimore, MI 48047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color w:val="474747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Biond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re Baskervill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building_address">
    <w:name w:val="building_address"/>
    <w:next w:val="building_addres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uilding_citystatezip">
    <w:name w:val="building_citystatezip"/>
    <w:next w:val="building_citystatezi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uilding_city">
    <w:name w:val="building_city"/>
    <w:next w:val="building_cit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unct">
    <w:name w:val="punct"/>
    <w:next w:val="punc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uilding_state">
    <w:name w:val="building_state"/>
    <w:next w:val="building_stat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uilding_zip">
    <w:name w:val="building_zip"/>
    <w:next w:val="building_zi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riggce@lc-ps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halkev@lc-ps.org" TargetMode="External"/><Relationship Id="rId8" Type="http://schemas.openxmlformats.org/officeDocument/2006/relationships/hyperlink" Target="mailto:leero@lc-ps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LibreBaskerville-regular.ttf"/><Relationship Id="rId6" Type="http://schemas.openxmlformats.org/officeDocument/2006/relationships/font" Target="fonts/LibreBaskerville-bold.ttf"/><Relationship Id="rId7" Type="http://schemas.openxmlformats.org/officeDocument/2006/relationships/font" Target="fonts/LibreBaskerville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LVtJGXHYDhJo6hK8epaDtehlmQ==">CgMxLjA4AHIhMWRYTTRiMC1VR3Z2MlhiWTlJYWFGNFRhN0xSbm15QTRF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2025-08-12T17:20:00Z</dcterms:created>
  <dc:creator>Chalk, Evan</dc:creator>
</cp:coreProperties>
</file>