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BF9C" w14:textId="77777777" w:rsidR="00DB66FD" w:rsidRDefault="002D06AF">
      <w:pPr>
        <w:spacing w:line="815" w:lineRule="exact"/>
        <w:ind w:left="1068" w:right="1087"/>
        <w:jc w:val="center"/>
        <w:rPr>
          <w:b/>
          <w:sz w:val="72"/>
        </w:rPr>
      </w:pPr>
      <w:r>
        <w:rPr>
          <w:b/>
          <w:sz w:val="72"/>
        </w:rPr>
        <w:t>REQUEST FOR PROPOSAL</w:t>
      </w:r>
    </w:p>
    <w:p w14:paraId="64B46DEE" w14:textId="77777777" w:rsidR="00DB66FD" w:rsidRDefault="002D06AF">
      <w:pPr>
        <w:spacing w:before="231"/>
        <w:ind w:left="1068" w:right="1085"/>
        <w:jc w:val="center"/>
        <w:rPr>
          <w:b/>
          <w:sz w:val="56"/>
        </w:rPr>
      </w:pPr>
      <w:r>
        <w:rPr>
          <w:b/>
          <w:sz w:val="56"/>
        </w:rPr>
        <w:t>Band Instruments</w:t>
      </w:r>
    </w:p>
    <w:p w14:paraId="78EA2E61" w14:textId="6787D572" w:rsidR="00DB66FD" w:rsidRDefault="00DB66FD">
      <w:pPr>
        <w:pStyle w:val="BodyText"/>
        <w:rPr>
          <w:b/>
          <w:sz w:val="20"/>
        </w:rPr>
      </w:pPr>
    </w:p>
    <w:p w14:paraId="61146455" w14:textId="6659FCA0" w:rsidR="00F609E6" w:rsidRDefault="00F609E6">
      <w:pPr>
        <w:pStyle w:val="BodyText"/>
        <w:rPr>
          <w:b/>
          <w:sz w:val="20"/>
        </w:rPr>
      </w:pPr>
    </w:p>
    <w:p w14:paraId="38F0B7BF" w14:textId="72048FCF" w:rsidR="00F609E6" w:rsidRPr="00F609E6" w:rsidRDefault="00F609E6" w:rsidP="00F609E6">
      <w:pPr>
        <w:pStyle w:val="BodyText"/>
        <w:rPr>
          <w:b/>
          <w:sz w:val="20"/>
        </w:rPr>
      </w:pPr>
      <w:r w:rsidRPr="00F609E6">
        <w:rPr>
          <w:b/>
          <w:noProof/>
          <w:sz w:val="20"/>
        </w:rPr>
        <w:drawing>
          <wp:inline distT="0" distB="0" distL="0" distR="0" wp14:anchorId="6826F0CC" wp14:editId="42592C48">
            <wp:extent cx="6184900" cy="2612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0" cy="2612390"/>
                    </a:xfrm>
                    <a:prstGeom prst="rect">
                      <a:avLst/>
                    </a:prstGeom>
                    <a:noFill/>
                    <a:ln>
                      <a:noFill/>
                    </a:ln>
                  </pic:spPr>
                </pic:pic>
              </a:graphicData>
            </a:graphic>
          </wp:inline>
        </w:drawing>
      </w:r>
    </w:p>
    <w:p w14:paraId="253D679C" w14:textId="77777777" w:rsidR="00F609E6" w:rsidRDefault="00F609E6">
      <w:pPr>
        <w:pStyle w:val="BodyText"/>
        <w:rPr>
          <w:b/>
          <w:sz w:val="20"/>
        </w:rPr>
      </w:pPr>
    </w:p>
    <w:p w14:paraId="4B024728" w14:textId="0725BD9D" w:rsidR="00DB66FD" w:rsidRDefault="00DB66FD">
      <w:pPr>
        <w:pStyle w:val="BodyText"/>
        <w:spacing w:before="7"/>
        <w:rPr>
          <w:b/>
          <w:sz w:val="17"/>
        </w:rPr>
      </w:pPr>
    </w:p>
    <w:p w14:paraId="13F19652" w14:textId="77777777" w:rsidR="00127EB5" w:rsidRDefault="00127EB5">
      <w:pPr>
        <w:pStyle w:val="Heading1"/>
        <w:ind w:left="1068" w:right="1086"/>
        <w:jc w:val="center"/>
        <w:rPr>
          <w:sz w:val="44"/>
          <w:szCs w:val="44"/>
          <w:u w:val="none"/>
        </w:rPr>
      </w:pPr>
    </w:p>
    <w:p w14:paraId="4C182413" w14:textId="61A50D06" w:rsidR="00DB66FD" w:rsidRPr="00127EB5" w:rsidRDefault="002D06AF">
      <w:pPr>
        <w:pStyle w:val="Heading1"/>
        <w:ind w:left="1068" w:right="1086"/>
        <w:jc w:val="center"/>
        <w:rPr>
          <w:sz w:val="44"/>
          <w:szCs w:val="44"/>
          <w:u w:val="none"/>
        </w:rPr>
      </w:pPr>
      <w:r w:rsidRPr="00127EB5">
        <w:rPr>
          <w:sz w:val="44"/>
          <w:szCs w:val="44"/>
          <w:u w:val="none"/>
        </w:rPr>
        <w:t xml:space="preserve">BID ISSUE DATE: </w:t>
      </w:r>
      <w:r w:rsidR="00127EB5" w:rsidRPr="00127EB5">
        <w:rPr>
          <w:sz w:val="44"/>
          <w:szCs w:val="44"/>
          <w:u w:val="none"/>
        </w:rPr>
        <w:t>July 15</w:t>
      </w:r>
      <w:r w:rsidRPr="00127EB5">
        <w:rPr>
          <w:sz w:val="44"/>
          <w:szCs w:val="44"/>
          <w:u w:val="none"/>
        </w:rPr>
        <w:t>, 202</w:t>
      </w:r>
      <w:r w:rsidR="00127EB5" w:rsidRPr="00127EB5">
        <w:rPr>
          <w:sz w:val="44"/>
          <w:szCs w:val="44"/>
          <w:u w:val="none"/>
        </w:rPr>
        <w:t>5</w:t>
      </w:r>
    </w:p>
    <w:p w14:paraId="552CD979" w14:textId="3E6F8E60" w:rsidR="00DB66FD" w:rsidRPr="00127EB5" w:rsidRDefault="002D06AF">
      <w:pPr>
        <w:spacing w:before="189"/>
        <w:ind w:left="1068" w:right="1086"/>
        <w:jc w:val="center"/>
        <w:rPr>
          <w:b/>
          <w:sz w:val="44"/>
          <w:szCs w:val="44"/>
        </w:rPr>
      </w:pPr>
      <w:r w:rsidRPr="00127EB5">
        <w:rPr>
          <w:b/>
          <w:sz w:val="44"/>
          <w:szCs w:val="44"/>
        </w:rPr>
        <w:t xml:space="preserve">BID OPENING: </w:t>
      </w:r>
      <w:r w:rsidR="00127EB5" w:rsidRPr="00127EB5">
        <w:rPr>
          <w:b/>
          <w:sz w:val="44"/>
          <w:szCs w:val="44"/>
        </w:rPr>
        <w:t>Wednesday</w:t>
      </w:r>
      <w:r w:rsidRPr="00127EB5">
        <w:rPr>
          <w:b/>
          <w:sz w:val="44"/>
          <w:szCs w:val="44"/>
        </w:rPr>
        <w:t xml:space="preserve">, </w:t>
      </w:r>
      <w:r w:rsidR="00127EB5" w:rsidRPr="00127EB5">
        <w:rPr>
          <w:b/>
          <w:sz w:val="44"/>
          <w:szCs w:val="44"/>
        </w:rPr>
        <w:t>July</w:t>
      </w:r>
      <w:r w:rsidRPr="00127EB5">
        <w:rPr>
          <w:b/>
          <w:sz w:val="44"/>
          <w:szCs w:val="44"/>
        </w:rPr>
        <w:t xml:space="preserve"> </w:t>
      </w:r>
      <w:r w:rsidR="00127EB5" w:rsidRPr="00127EB5">
        <w:rPr>
          <w:b/>
          <w:sz w:val="44"/>
          <w:szCs w:val="44"/>
        </w:rPr>
        <w:t>30</w:t>
      </w:r>
      <w:r w:rsidRPr="00127EB5">
        <w:rPr>
          <w:b/>
          <w:sz w:val="44"/>
          <w:szCs w:val="44"/>
        </w:rPr>
        <w:t>, 202</w:t>
      </w:r>
      <w:r w:rsidR="00127EB5" w:rsidRPr="00127EB5">
        <w:rPr>
          <w:b/>
          <w:sz w:val="44"/>
          <w:szCs w:val="44"/>
        </w:rPr>
        <w:t>5</w:t>
      </w:r>
    </w:p>
    <w:p w14:paraId="349FD85D" w14:textId="77777777" w:rsidR="00DB66FD" w:rsidRPr="00127EB5" w:rsidRDefault="002D06AF">
      <w:pPr>
        <w:spacing w:before="186"/>
        <w:ind w:left="1068" w:right="1086"/>
        <w:jc w:val="center"/>
        <w:rPr>
          <w:b/>
          <w:sz w:val="44"/>
          <w:szCs w:val="44"/>
        </w:rPr>
      </w:pPr>
      <w:r w:rsidRPr="00127EB5">
        <w:rPr>
          <w:b/>
          <w:sz w:val="44"/>
          <w:szCs w:val="44"/>
        </w:rPr>
        <w:t>2:00 P.M.</w:t>
      </w:r>
    </w:p>
    <w:p w14:paraId="6A71E000" w14:textId="68451568" w:rsidR="00DB66FD" w:rsidRPr="00127EB5" w:rsidRDefault="00127EB5" w:rsidP="00127EB5">
      <w:pPr>
        <w:pStyle w:val="BodyText"/>
        <w:jc w:val="center"/>
        <w:rPr>
          <w:b/>
          <w:sz w:val="28"/>
        </w:rPr>
      </w:pPr>
      <w:r>
        <w:rPr>
          <w:b/>
          <w:sz w:val="28"/>
        </w:rPr>
        <w:t>at</w:t>
      </w:r>
    </w:p>
    <w:p w14:paraId="160BFE0D" w14:textId="77777777" w:rsidR="00DB66FD" w:rsidRDefault="00DB66FD">
      <w:pPr>
        <w:spacing w:line="372" w:lineRule="auto"/>
        <w:jc w:val="center"/>
        <w:rPr>
          <w:sz w:val="28"/>
        </w:rPr>
      </w:pPr>
    </w:p>
    <w:p w14:paraId="38B6A320" w14:textId="404FDFB7" w:rsidR="00127EB5" w:rsidRDefault="00127EB5" w:rsidP="00127EB5">
      <w:pPr>
        <w:spacing w:line="372" w:lineRule="auto"/>
        <w:jc w:val="center"/>
        <w:rPr>
          <w:sz w:val="28"/>
        </w:rPr>
      </w:pPr>
      <w:r>
        <w:rPr>
          <w:sz w:val="28"/>
        </w:rPr>
        <w:t>L</w:t>
      </w:r>
      <w:r w:rsidR="00857706">
        <w:rPr>
          <w:sz w:val="28"/>
        </w:rPr>
        <w:t>’</w:t>
      </w:r>
      <w:r>
        <w:rPr>
          <w:sz w:val="28"/>
        </w:rPr>
        <w:t>Anse Creuse Public Schools</w:t>
      </w:r>
    </w:p>
    <w:p w14:paraId="53A8CB2D" w14:textId="77777777" w:rsidR="00127EB5" w:rsidRDefault="00127EB5">
      <w:pPr>
        <w:spacing w:line="372" w:lineRule="auto"/>
        <w:jc w:val="center"/>
        <w:rPr>
          <w:sz w:val="28"/>
        </w:rPr>
      </w:pPr>
      <w:r>
        <w:rPr>
          <w:sz w:val="28"/>
        </w:rPr>
        <w:t xml:space="preserve">24076 F.V. Pankow Blvd.  </w:t>
      </w:r>
    </w:p>
    <w:p w14:paraId="20CA9142" w14:textId="537BE90F" w:rsidR="00127EB5" w:rsidRDefault="00127EB5">
      <w:pPr>
        <w:spacing w:line="372" w:lineRule="auto"/>
        <w:jc w:val="center"/>
        <w:rPr>
          <w:sz w:val="28"/>
        </w:rPr>
        <w:sectPr w:rsidR="00127EB5">
          <w:type w:val="continuous"/>
          <w:pgSz w:w="12240" w:h="15840"/>
          <w:pgMar w:top="1500" w:right="1240" w:bottom="280" w:left="1260" w:header="720" w:footer="720" w:gutter="0"/>
          <w:cols w:space="720"/>
        </w:sectPr>
      </w:pPr>
      <w:r>
        <w:rPr>
          <w:sz w:val="28"/>
        </w:rPr>
        <w:t>Clinton Township MI 48036</w:t>
      </w:r>
    </w:p>
    <w:p w14:paraId="41B3CA28" w14:textId="2C9ECA57" w:rsidR="00130798" w:rsidRDefault="002D06AF" w:rsidP="00130798">
      <w:pPr>
        <w:spacing w:before="18" w:line="357" w:lineRule="auto"/>
        <w:ind w:right="1092"/>
        <w:jc w:val="center"/>
        <w:rPr>
          <w:b/>
          <w:sz w:val="32"/>
        </w:rPr>
      </w:pPr>
      <w:r>
        <w:rPr>
          <w:b/>
          <w:sz w:val="32"/>
        </w:rPr>
        <w:lastRenderedPageBreak/>
        <w:t>Request for Proposal – Band Instruments</w:t>
      </w:r>
    </w:p>
    <w:p w14:paraId="16334B33" w14:textId="7C52BB7A" w:rsidR="00DB66FD" w:rsidRDefault="00BA3903" w:rsidP="00130798">
      <w:pPr>
        <w:spacing w:before="18" w:line="357" w:lineRule="auto"/>
        <w:ind w:right="1092"/>
        <w:jc w:val="center"/>
        <w:rPr>
          <w:b/>
          <w:sz w:val="32"/>
        </w:rPr>
      </w:pPr>
      <w:r>
        <w:rPr>
          <w:b/>
          <w:sz w:val="32"/>
        </w:rPr>
        <w:t>July 1</w:t>
      </w:r>
      <w:r w:rsidR="00127EB5">
        <w:rPr>
          <w:b/>
          <w:sz w:val="32"/>
        </w:rPr>
        <w:t>5</w:t>
      </w:r>
      <w:r w:rsidR="002D06AF">
        <w:rPr>
          <w:b/>
          <w:sz w:val="32"/>
        </w:rPr>
        <w:t>, 202</w:t>
      </w:r>
      <w:r>
        <w:rPr>
          <w:b/>
          <w:sz w:val="32"/>
        </w:rPr>
        <w:t>5</w:t>
      </w:r>
    </w:p>
    <w:p w14:paraId="48D89C2C" w14:textId="77777777" w:rsidR="00DB66FD" w:rsidRDefault="00DB66FD">
      <w:pPr>
        <w:pStyle w:val="BodyText"/>
        <w:spacing w:before="9"/>
        <w:rPr>
          <w:b/>
          <w:sz w:val="47"/>
        </w:rPr>
      </w:pPr>
    </w:p>
    <w:p w14:paraId="38EC2A1D" w14:textId="77777777" w:rsidR="00DB66FD" w:rsidRDefault="002D06AF">
      <w:pPr>
        <w:pStyle w:val="Heading1"/>
        <w:rPr>
          <w:u w:val="none"/>
        </w:rPr>
      </w:pPr>
      <w:r>
        <w:t>Purpose</w:t>
      </w:r>
    </w:p>
    <w:p w14:paraId="5718641D" w14:textId="67E831CE" w:rsidR="00DB66FD" w:rsidRDefault="00130798">
      <w:pPr>
        <w:pStyle w:val="BodyText"/>
        <w:spacing w:before="183" w:line="259" w:lineRule="auto"/>
        <w:ind w:left="180" w:right="1060"/>
      </w:pPr>
      <w:r>
        <w:t>L’Anse Creuse Public</w:t>
      </w:r>
      <w:r w:rsidR="002D06AF">
        <w:t xml:space="preserve"> Schools (herein known as “District”) will receive proposals for Band Instruments, for </w:t>
      </w:r>
      <w:bookmarkStart w:id="0" w:name="_Hlk203138404"/>
      <w:r>
        <w:t>L’Anse Creuse High School North</w:t>
      </w:r>
      <w:bookmarkEnd w:id="0"/>
      <w:r w:rsidR="002D06AF">
        <w:t>.</w:t>
      </w:r>
    </w:p>
    <w:p w14:paraId="5DC5949C" w14:textId="6EB6B638" w:rsidR="00DB66FD" w:rsidRDefault="002D06AF">
      <w:pPr>
        <w:pStyle w:val="BodyText"/>
        <w:spacing w:before="160" w:line="259" w:lineRule="auto"/>
        <w:ind w:left="180" w:right="280"/>
      </w:pPr>
      <w:r>
        <w:t xml:space="preserve">The awarded Vendor shall supply all instruments in suitable storage cases, including delivery to </w:t>
      </w:r>
      <w:r w:rsidR="00130798" w:rsidRPr="00130798">
        <w:t>L’Anse Creuse High School North</w:t>
      </w:r>
      <w:r>
        <w:t>.</w:t>
      </w:r>
    </w:p>
    <w:p w14:paraId="7FE309F9" w14:textId="77777777" w:rsidR="00DB66FD" w:rsidRDefault="002D06AF">
      <w:pPr>
        <w:pStyle w:val="Heading1"/>
        <w:spacing w:before="164"/>
        <w:rPr>
          <w:u w:val="none"/>
        </w:rPr>
      </w:pPr>
      <w:r>
        <w:t>Submission of Bid</w:t>
      </w:r>
    </w:p>
    <w:p w14:paraId="4402857A" w14:textId="5EFB15DB" w:rsidR="00DB66FD" w:rsidRDefault="002D06AF">
      <w:pPr>
        <w:spacing w:before="184" w:line="259" w:lineRule="auto"/>
        <w:ind w:left="180" w:right="367"/>
        <w:rPr>
          <w:sz w:val="24"/>
        </w:rPr>
      </w:pPr>
      <w:r>
        <w:rPr>
          <w:sz w:val="24"/>
        </w:rPr>
        <w:t xml:space="preserve">Bids shall be submitted in accordance with this RFP. </w:t>
      </w:r>
      <w:r>
        <w:rPr>
          <w:b/>
          <w:sz w:val="24"/>
        </w:rPr>
        <w:t xml:space="preserve">Sealed bids clearly labeled “Band Instruments” will be received by </w:t>
      </w:r>
      <w:r w:rsidR="00470CA7">
        <w:rPr>
          <w:b/>
          <w:sz w:val="24"/>
        </w:rPr>
        <w:t>L’Anse Creuse Public</w:t>
      </w:r>
      <w:r>
        <w:rPr>
          <w:b/>
          <w:sz w:val="24"/>
        </w:rPr>
        <w:t xml:space="preserve"> Schools until </w:t>
      </w:r>
      <w:r w:rsidR="00470CA7">
        <w:rPr>
          <w:b/>
          <w:sz w:val="24"/>
        </w:rPr>
        <w:t>Wednesday</w:t>
      </w:r>
      <w:r>
        <w:rPr>
          <w:b/>
          <w:sz w:val="24"/>
        </w:rPr>
        <w:t xml:space="preserve"> </w:t>
      </w:r>
      <w:r w:rsidR="00470CA7">
        <w:rPr>
          <w:b/>
          <w:sz w:val="24"/>
        </w:rPr>
        <w:t>July</w:t>
      </w:r>
      <w:r>
        <w:rPr>
          <w:b/>
          <w:sz w:val="24"/>
        </w:rPr>
        <w:t xml:space="preserve"> </w:t>
      </w:r>
      <w:r w:rsidR="00470CA7">
        <w:rPr>
          <w:b/>
          <w:sz w:val="24"/>
        </w:rPr>
        <w:t>30</w:t>
      </w:r>
      <w:r>
        <w:rPr>
          <w:b/>
          <w:sz w:val="24"/>
        </w:rPr>
        <w:t>, 202</w:t>
      </w:r>
      <w:r w:rsidR="00470CA7">
        <w:rPr>
          <w:b/>
          <w:sz w:val="24"/>
        </w:rPr>
        <w:t>5</w:t>
      </w:r>
      <w:r>
        <w:rPr>
          <w:b/>
          <w:sz w:val="24"/>
        </w:rPr>
        <w:t xml:space="preserve"> at 2:00 p.m. EST, at which time all bids will be publicly opened and read. Bids received after this date and time will not be accepted. </w:t>
      </w:r>
      <w:r>
        <w:rPr>
          <w:sz w:val="24"/>
        </w:rPr>
        <w:t xml:space="preserve">Bidder shall submit </w:t>
      </w:r>
      <w:r w:rsidR="00A06591">
        <w:rPr>
          <w:sz w:val="24"/>
          <w:u w:val="single"/>
        </w:rPr>
        <w:t>t</w:t>
      </w:r>
      <w:r w:rsidR="00857706">
        <w:rPr>
          <w:sz w:val="24"/>
          <w:u w:val="single"/>
        </w:rPr>
        <w:t>riplicate</w:t>
      </w:r>
      <w:r>
        <w:rPr>
          <w:sz w:val="24"/>
        </w:rPr>
        <w:t xml:space="preserve"> copies of the Bid Proposal Form. Proposals are to be delivered to the attention of:</w:t>
      </w:r>
    </w:p>
    <w:p w14:paraId="2FC76214" w14:textId="77777777" w:rsidR="00DB66FD" w:rsidRDefault="00DB66FD">
      <w:pPr>
        <w:pStyle w:val="BodyText"/>
      </w:pPr>
    </w:p>
    <w:p w14:paraId="1B53EDFF" w14:textId="4F8080E0" w:rsidR="00DB66FD" w:rsidRDefault="00470CA7">
      <w:pPr>
        <w:pStyle w:val="BodyText"/>
        <w:ind w:left="900"/>
      </w:pPr>
      <w:r>
        <w:t>Don Gratton</w:t>
      </w:r>
    </w:p>
    <w:p w14:paraId="0C6BE9B4" w14:textId="77777777" w:rsidR="00A06591" w:rsidRDefault="002D06AF">
      <w:pPr>
        <w:pStyle w:val="BodyText"/>
        <w:spacing w:before="21" w:line="259" w:lineRule="auto"/>
        <w:ind w:left="900" w:right="5043"/>
      </w:pPr>
      <w:r>
        <w:t xml:space="preserve">Director </w:t>
      </w:r>
      <w:r w:rsidR="00A06591">
        <w:t>for</w:t>
      </w:r>
      <w:r>
        <w:t xml:space="preserve"> </w:t>
      </w:r>
      <w:r w:rsidR="00A06591">
        <w:t>Operations</w:t>
      </w:r>
    </w:p>
    <w:p w14:paraId="7DDE152B" w14:textId="39670D0B" w:rsidR="00DB66FD" w:rsidRDefault="00A06591">
      <w:pPr>
        <w:pStyle w:val="BodyText"/>
        <w:spacing w:before="21" w:line="259" w:lineRule="auto"/>
        <w:ind w:left="900" w:right="5043"/>
      </w:pPr>
      <w:r>
        <w:t>24076 F.V. Pankow Blvd.</w:t>
      </w:r>
    </w:p>
    <w:p w14:paraId="4BDF020A" w14:textId="6FB0CFE2" w:rsidR="00DB66FD" w:rsidRDefault="00A06591">
      <w:pPr>
        <w:pStyle w:val="BodyText"/>
        <w:spacing w:before="1"/>
        <w:ind w:left="900"/>
      </w:pPr>
      <w:r>
        <w:t>Clinton Twp.</w:t>
      </w:r>
      <w:r w:rsidR="002D06AF">
        <w:t>, MI</w:t>
      </w:r>
      <w:r w:rsidR="002D06AF">
        <w:rPr>
          <w:spacing w:val="54"/>
        </w:rPr>
        <w:t xml:space="preserve"> </w:t>
      </w:r>
      <w:r w:rsidR="002D06AF">
        <w:t>480</w:t>
      </w:r>
      <w:r>
        <w:t>36</w:t>
      </w:r>
    </w:p>
    <w:p w14:paraId="455E175E" w14:textId="77777777" w:rsidR="00DB66FD" w:rsidRDefault="00DB66FD">
      <w:pPr>
        <w:pStyle w:val="BodyText"/>
        <w:spacing w:before="9"/>
        <w:rPr>
          <w:sz w:val="27"/>
        </w:rPr>
      </w:pPr>
    </w:p>
    <w:p w14:paraId="45B353E7" w14:textId="2B565E80" w:rsidR="00DB66FD" w:rsidRDefault="002D06AF">
      <w:pPr>
        <w:pStyle w:val="BodyText"/>
        <w:spacing w:line="259" w:lineRule="auto"/>
        <w:ind w:left="180"/>
      </w:pPr>
      <w:r>
        <w:t xml:space="preserve">All questions shall be directed to </w:t>
      </w:r>
      <w:r w:rsidR="00A06591">
        <w:t>Don Gratton</w:t>
      </w:r>
      <w:r>
        <w:t xml:space="preserve"> in writing, and emailed to </w:t>
      </w:r>
      <w:hyperlink r:id="rId8" w:history="1">
        <w:r w:rsidR="00A06591" w:rsidRPr="00B974A7">
          <w:rPr>
            <w:rStyle w:val="Hyperlink"/>
          </w:rPr>
          <w:t>grattdo@lc-ps.org</w:t>
        </w:r>
      </w:hyperlink>
      <w:r w:rsidR="00A06591">
        <w:t xml:space="preserve">. with a subject line that reads BAND INSTRUMENTS. </w:t>
      </w:r>
      <w:r>
        <w:t>Bids will be considered and remain firm for a minimum of 60 days from the bid opening date, until time of bid award.</w:t>
      </w:r>
    </w:p>
    <w:p w14:paraId="0BA6AE32" w14:textId="77777777" w:rsidR="00DB66FD" w:rsidRDefault="00DB66FD">
      <w:pPr>
        <w:pStyle w:val="BodyText"/>
        <w:spacing w:before="1"/>
        <w:rPr>
          <w:sz w:val="26"/>
        </w:rPr>
      </w:pPr>
    </w:p>
    <w:p w14:paraId="14756F83" w14:textId="77777777" w:rsidR="00DB66FD" w:rsidRDefault="002D06AF">
      <w:pPr>
        <w:pStyle w:val="Heading1"/>
        <w:rPr>
          <w:u w:val="none"/>
        </w:rPr>
      </w:pPr>
      <w:r>
        <w:t>Method of Bidding</w:t>
      </w:r>
    </w:p>
    <w:p w14:paraId="7843A2AB" w14:textId="77777777" w:rsidR="00DB66FD" w:rsidRDefault="00DB66FD">
      <w:pPr>
        <w:pStyle w:val="BodyText"/>
        <w:spacing w:before="9"/>
        <w:rPr>
          <w:b/>
          <w:sz w:val="23"/>
        </w:rPr>
      </w:pPr>
    </w:p>
    <w:p w14:paraId="55C46F28" w14:textId="77777777" w:rsidR="00DB66FD" w:rsidRDefault="002D06AF">
      <w:pPr>
        <w:pStyle w:val="BodyText"/>
        <w:spacing w:before="52" w:line="259" w:lineRule="auto"/>
        <w:ind w:left="180" w:right="492"/>
        <w:jc w:val="both"/>
      </w:pPr>
      <w:r>
        <w:t>Bidders are required to complete the Bid Proposal Form in its entirety. The Band Instrument Pricing Sheets are only one component of the Bid Proposal Form. Bidders are required to bid on the Base Bid in the Bid Pricing Sheet. Bidders may also bid on any Equivalent Products.</w:t>
      </w:r>
    </w:p>
    <w:p w14:paraId="6BE9473E" w14:textId="77777777" w:rsidR="00DB66FD" w:rsidRDefault="00DB66FD">
      <w:pPr>
        <w:spacing w:line="259" w:lineRule="auto"/>
        <w:jc w:val="both"/>
        <w:sectPr w:rsidR="00DB66FD">
          <w:pgSz w:w="12240" w:h="15840"/>
          <w:pgMar w:top="1420" w:right="1240" w:bottom="280" w:left="1260" w:header="720" w:footer="720" w:gutter="0"/>
          <w:cols w:space="720"/>
        </w:sectPr>
      </w:pPr>
    </w:p>
    <w:p w14:paraId="6F5EFD12" w14:textId="77777777" w:rsidR="00DB66FD" w:rsidRDefault="002D06AF">
      <w:pPr>
        <w:pStyle w:val="Heading1"/>
        <w:spacing w:before="19"/>
        <w:rPr>
          <w:u w:val="none"/>
        </w:rPr>
      </w:pPr>
      <w:r>
        <w:lastRenderedPageBreak/>
        <w:t>Structure of Pricing</w:t>
      </w:r>
    </w:p>
    <w:p w14:paraId="2A1F9CF1" w14:textId="77777777" w:rsidR="00DB66FD" w:rsidRDefault="00DB66FD">
      <w:pPr>
        <w:pStyle w:val="BodyText"/>
        <w:rPr>
          <w:b/>
          <w:sz w:val="28"/>
        </w:rPr>
      </w:pPr>
    </w:p>
    <w:p w14:paraId="19D497B4" w14:textId="77777777" w:rsidR="00DB66FD" w:rsidRDefault="002D06AF">
      <w:pPr>
        <w:pStyle w:val="BodyText"/>
        <w:spacing w:before="51" w:line="259" w:lineRule="auto"/>
        <w:ind w:left="180" w:right="495"/>
      </w:pPr>
      <w:r>
        <w:t>The specification sheets shall clearly indicate only those items, features, and accessories that are included in the Bid Pricing. Any accessories not included in the pricing shall be omitted/crossed out; thereby making it apparent that the item is “not included”.</w:t>
      </w:r>
    </w:p>
    <w:p w14:paraId="0BCC992E" w14:textId="77777777" w:rsidR="00DB66FD" w:rsidRDefault="00DB66FD">
      <w:pPr>
        <w:pStyle w:val="BodyText"/>
        <w:spacing w:before="1"/>
        <w:rPr>
          <w:sz w:val="26"/>
        </w:rPr>
      </w:pPr>
    </w:p>
    <w:p w14:paraId="431D2372" w14:textId="77777777" w:rsidR="00DB66FD" w:rsidRDefault="002D06AF">
      <w:pPr>
        <w:pStyle w:val="Heading1"/>
        <w:rPr>
          <w:u w:val="none"/>
        </w:rPr>
      </w:pPr>
      <w:r>
        <w:t>Right to Reject Bid</w:t>
      </w:r>
    </w:p>
    <w:p w14:paraId="4FE5ACEC" w14:textId="77777777" w:rsidR="00DB66FD" w:rsidRDefault="00DB66FD">
      <w:pPr>
        <w:pStyle w:val="BodyText"/>
        <w:spacing w:before="10"/>
        <w:rPr>
          <w:b/>
          <w:sz w:val="23"/>
        </w:rPr>
      </w:pPr>
    </w:p>
    <w:p w14:paraId="3927B1C7" w14:textId="77777777" w:rsidR="00DB66FD" w:rsidRDefault="002D06AF">
      <w:pPr>
        <w:pStyle w:val="BodyText"/>
        <w:spacing w:before="51" w:line="259" w:lineRule="auto"/>
        <w:ind w:left="180" w:right="295"/>
      </w:pPr>
      <w:r>
        <w:t xml:space="preserve">The </w:t>
      </w:r>
      <w:proofErr w:type="gramStart"/>
      <w:r>
        <w:t>District</w:t>
      </w:r>
      <w:proofErr w:type="gramEnd"/>
      <w:r>
        <w:t xml:space="preserve"> reserves the right to waive irregularities and to accept and/or reject any or all bids, in whole or part, and in its sole discretion to be in the best interest of the District. The bidder, in submitting his/her bid, agrees to accept the decision of the </w:t>
      </w:r>
      <w:proofErr w:type="gramStart"/>
      <w:r>
        <w:t>District</w:t>
      </w:r>
      <w:proofErr w:type="gramEnd"/>
      <w:r>
        <w:t xml:space="preserve"> as final.</w:t>
      </w:r>
    </w:p>
    <w:p w14:paraId="42DBE32E" w14:textId="77777777" w:rsidR="00DB66FD" w:rsidRDefault="00DB66FD">
      <w:pPr>
        <w:pStyle w:val="BodyText"/>
        <w:spacing w:before="11"/>
        <w:rPr>
          <w:sz w:val="25"/>
        </w:rPr>
      </w:pPr>
    </w:p>
    <w:p w14:paraId="08A724EB" w14:textId="77777777" w:rsidR="00DB66FD" w:rsidRDefault="002D06AF">
      <w:pPr>
        <w:pStyle w:val="BodyText"/>
        <w:spacing w:line="259" w:lineRule="auto"/>
        <w:ind w:left="180" w:right="193"/>
      </w:pPr>
      <w:r>
        <w:t>The bidder shall provide full disclosure of all existing client relationships that currently or prospectively may give rise to conflicts of interest and disqualification as governed by the codes of rules of professional responsibility and conduct.</w:t>
      </w:r>
    </w:p>
    <w:p w14:paraId="0F40109C" w14:textId="77777777" w:rsidR="00DB66FD" w:rsidRDefault="00DB66FD">
      <w:pPr>
        <w:pStyle w:val="BodyText"/>
        <w:spacing w:before="11"/>
        <w:rPr>
          <w:sz w:val="25"/>
        </w:rPr>
      </w:pPr>
    </w:p>
    <w:p w14:paraId="27C9DDDB" w14:textId="77777777" w:rsidR="00DB66FD" w:rsidRDefault="002D06AF">
      <w:pPr>
        <w:pStyle w:val="BodyText"/>
        <w:spacing w:line="259" w:lineRule="auto"/>
        <w:ind w:left="180" w:right="280"/>
      </w:pPr>
      <w:r>
        <w:rPr>
          <w:b/>
        </w:rPr>
        <w:t xml:space="preserve">All bidders shall complete the Iran Linked Business Disclosure form </w:t>
      </w:r>
      <w:r>
        <w:t>in the Bid Proposal Form to comply with Public Act 517 of 2012. An “Iran Linked Business” is not eligible to submit a bid on a Request for Proposal with a public entity, including state agencies, school districts, community colleges, intermediate school districts, cities, villages, townships, counties, and public authorities.</w:t>
      </w:r>
    </w:p>
    <w:p w14:paraId="0650E258" w14:textId="77777777" w:rsidR="00DB66FD" w:rsidRDefault="00DB66FD">
      <w:pPr>
        <w:pStyle w:val="BodyText"/>
        <w:spacing w:before="9"/>
        <w:rPr>
          <w:sz w:val="25"/>
        </w:rPr>
      </w:pPr>
    </w:p>
    <w:p w14:paraId="6807FDE4" w14:textId="77777777" w:rsidR="00DB66FD" w:rsidRDefault="002D06AF">
      <w:pPr>
        <w:pStyle w:val="BodyText"/>
        <w:spacing w:line="259" w:lineRule="auto"/>
        <w:ind w:left="180" w:right="287"/>
      </w:pPr>
      <w:r>
        <w:t>The Act defines an Iran Linked Business as an individual or any entity, including all successors, parent companies, subsidiaries, and companies under common control, engaged in investment activities of $20,000,000.00 or more with the energy sector of Iran, including providing of products used to construct or maintain oil or liquefied natural gas pipelines.</w:t>
      </w:r>
    </w:p>
    <w:p w14:paraId="15A40F50" w14:textId="77777777" w:rsidR="00DB66FD" w:rsidRDefault="00DB66FD">
      <w:pPr>
        <w:pStyle w:val="BodyText"/>
        <w:spacing w:before="11"/>
        <w:rPr>
          <w:sz w:val="25"/>
        </w:rPr>
      </w:pPr>
    </w:p>
    <w:p w14:paraId="51EC30BA" w14:textId="77777777" w:rsidR="00DB66FD" w:rsidRDefault="002D06AF">
      <w:pPr>
        <w:spacing w:line="259" w:lineRule="auto"/>
        <w:ind w:left="180" w:right="280"/>
        <w:rPr>
          <w:sz w:val="24"/>
        </w:rPr>
      </w:pPr>
      <w:r>
        <w:rPr>
          <w:b/>
          <w:sz w:val="24"/>
        </w:rPr>
        <w:t xml:space="preserve">All bidders shall complete the Familial Relationship Disclosure form </w:t>
      </w:r>
      <w:r>
        <w:rPr>
          <w:sz w:val="24"/>
        </w:rPr>
        <w:t>to identify any relationship between the Bidder and members of the Board of Education or Superintendent of the District.</w:t>
      </w:r>
    </w:p>
    <w:p w14:paraId="6D16200A" w14:textId="77777777" w:rsidR="00DB66FD" w:rsidRDefault="00DB66FD">
      <w:pPr>
        <w:pStyle w:val="BodyText"/>
        <w:spacing w:before="1"/>
        <w:rPr>
          <w:sz w:val="26"/>
        </w:rPr>
      </w:pPr>
    </w:p>
    <w:p w14:paraId="04D822FC" w14:textId="77777777" w:rsidR="00DB66FD" w:rsidRDefault="002D06AF">
      <w:pPr>
        <w:pStyle w:val="Heading1"/>
        <w:rPr>
          <w:u w:val="none"/>
        </w:rPr>
      </w:pPr>
      <w:r>
        <w:t>Award</w:t>
      </w:r>
    </w:p>
    <w:p w14:paraId="72C2E10E" w14:textId="77777777" w:rsidR="00DB66FD" w:rsidRDefault="00DB66FD">
      <w:pPr>
        <w:pStyle w:val="BodyText"/>
        <w:spacing w:before="11"/>
        <w:rPr>
          <w:b/>
          <w:sz w:val="27"/>
        </w:rPr>
      </w:pPr>
    </w:p>
    <w:p w14:paraId="3940C92D" w14:textId="2559BC4D" w:rsidR="00DB66FD" w:rsidRDefault="002D06AF">
      <w:pPr>
        <w:pStyle w:val="BodyText"/>
        <w:spacing w:before="52"/>
        <w:ind w:left="180"/>
      </w:pPr>
      <w:r>
        <w:t xml:space="preserve">It is the intent of the </w:t>
      </w:r>
      <w:proofErr w:type="gramStart"/>
      <w:r>
        <w:t>District</w:t>
      </w:r>
      <w:proofErr w:type="gramEnd"/>
      <w:r>
        <w:t xml:space="preserve"> to award the bid on </w:t>
      </w:r>
      <w:r w:rsidR="00A06591">
        <w:t>August 18,</w:t>
      </w:r>
      <w:r w:rsidR="00DA2034">
        <w:t xml:space="preserve"> </w:t>
      </w:r>
      <w:r w:rsidR="00A06591">
        <w:t>2025</w:t>
      </w:r>
      <w:r>
        <w:t>.</w:t>
      </w:r>
    </w:p>
    <w:p w14:paraId="05729D31" w14:textId="77777777" w:rsidR="00DB66FD" w:rsidRDefault="00DB66FD">
      <w:pPr>
        <w:pStyle w:val="BodyText"/>
        <w:spacing w:before="8"/>
        <w:rPr>
          <w:sz w:val="27"/>
        </w:rPr>
      </w:pPr>
    </w:p>
    <w:p w14:paraId="19050C1D" w14:textId="77777777" w:rsidR="00DB66FD" w:rsidRDefault="002D06AF">
      <w:pPr>
        <w:pStyle w:val="BodyText"/>
        <w:spacing w:before="1" w:line="259" w:lineRule="auto"/>
        <w:ind w:left="180" w:right="255"/>
      </w:pPr>
      <w:r>
        <w:t>Submission of a bid will be construed as a conclusive presumption that the bidder is thoroughly familiar with the RFP requirements and that bidder understands and agrees to abide by each and all of the stipulations and requirements contained therein.</w:t>
      </w:r>
    </w:p>
    <w:p w14:paraId="71AE678F" w14:textId="77777777" w:rsidR="00DB66FD" w:rsidRDefault="00DB66FD">
      <w:pPr>
        <w:spacing w:line="259" w:lineRule="auto"/>
        <w:sectPr w:rsidR="00DB66FD">
          <w:pgSz w:w="12240" w:h="15840"/>
          <w:pgMar w:top="1420" w:right="1240" w:bottom="280" w:left="1260" w:header="720" w:footer="720" w:gutter="0"/>
          <w:cols w:space="720"/>
        </w:sectPr>
      </w:pPr>
    </w:p>
    <w:p w14:paraId="4AC7CD8A" w14:textId="77777777" w:rsidR="00DB66FD" w:rsidRDefault="002D06AF">
      <w:pPr>
        <w:pStyle w:val="BodyText"/>
        <w:spacing w:before="37" w:line="259" w:lineRule="auto"/>
        <w:ind w:left="180" w:right="193"/>
      </w:pPr>
      <w:r>
        <w:lastRenderedPageBreak/>
        <w:t>The following criterion shall be considered in making an award, in no particular order: purchase price of instruments, conformity to listed specifications, delivery of the product within the required time schedule, service, support and warranty provided, references, or any other criteria deemed important by District.</w:t>
      </w:r>
    </w:p>
    <w:p w14:paraId="6E24F2E2" w14:textId="63E4558D" w:rsidR="00DB66FD" w:rsidRDefault="002D06AF">
      <w:pPr>
        <w:spacing w:line="259" w:lineRule="auto"/>
        <w:ind w:left="180"/>
        <w:rPr>
          <w:b/>
          <w:sz w:val="24"/>
        </w:rPr>
      </w:pPr>
      <w:r>
        <w:rPr>
          <w:b/>
          <w:sz w:val="24"/>
        </w:rPr>
        <w:t xml:space="preserve">The </w:t>
      </w:r>
      <w:proofErr w:type="gramStart"/>
      <w:r>
        <w:rPr>
          <w:b/>
          <w:sz w:val="24"/>
        </w:rPr>
        <w:t>District</w:t>
      </w:r>
      <w:proofErr w:type="gramEnd"/>
      <w:r>
        <w:rPr>
          <w:b/>
          <w:sz w:val="24"/>
        </w:rPr>
        <w:t xml:space="preserve"> may ask that vendors be available for a post bid interview via phone on or after </w:t>
      </w:r>
      <w:r w:rsidR="00DA2034">
        <w:rPr>
          <w:b/>
          <w:sz w:val="24"/>
        </w:rPr>
        <w:t>July 30</w:t>
      </w:r>
      <w:r>
        <w:rPr>
          <w:b/>
          <w:sz w:val="24"/>
        </w:rPr>
        <w:t>, 202</w:t>
      </w:r>
      <w:r w:rsidR="00DA2034">
        <w:rPr>
          <w:b/>
          <w:sz w:val="24"/>
        </w:rPr>
        <w:t>5</w:t>
      </w:r>
      <w:r>
        <w:rPr>
          <w:b/>
          <w:sz w:val="24"/>
        </w:rPr>
        <w:t>.</w:t>
      </w:r>
    </w:p>
    <w:p w14:paraId="1A86BA72" w14:textId="77777777" w:rsidR="00DB66FD" w:rsidRDefault="00DB66FD">
      <w:pPr>
        <w:pStyle w:val="BodyText"/>
        <w:rPr>
          <w:b/>
        </w:rPr>
      </w:pPr>
    </w:p>
    <w:p w14:paraId="3DAB6215" w14:textId="77777777" w:rsidR="00DB66FD" w:rsidRDefault="00DB66FD">
      <w:pPr>
        <w:pStyle w:val="BodyText"/>
        <w:spacing w:before="11"/>
        <w:rPr>
          <w:b/>
          <w:sz w:val="27"/>
        </w:rPr>
      </w:pPr>
    </w:p>
    <w:p w14:paraId="72DEA215" w14:textId="77777777" w:rsidR="00DB66FD" w:rsidRDefault="002D06AF">
      <w:pPr>
        <w:pStyle w:val="Heading1"/>
        <w:spacing w:before="1"/>
        <w:rPr>
          <w:u w:val="none"/>
        </w:rPr>
      </w:pPr>
      <w:r>
        <w:t>Instructions to Bidders</w:t>
      </w:r>
    </w:p>
    <w:p w14:paraId="61FCF364" w14:textId="77777777" w:rsidR="00DB66FD" w:rsidRDefault="00DB66FD">
      <w:pPr>
        <w:pStyle w:val="BodyText"/>
        <w:spacing w:before="7"/>
        <w:rPr>
          <w:b/>
          <w:sz w:val="23"/>
        </w:rPr>
      </w:pPr>
    </w:p>
    <w:p w14:paraId="40123598" w14:textId="77777777" w:rsidR="00DB66FD" w:rsidRDefault="002D06AF">
      <w:pPr>
        <w:pStyle w:val="ListParagraph"/>
        <w:numPr>
          <w:ilvl w:val="0"/>
          <w:numId w:val="1"/>
        </w:numPr>
        <w:tabs>
          <w:tab w:val="left" w:pos="812"/>
        </w:tabs>
        <w:spacing w:before="51" w:line="259" w:lineRule="auto"/>
        <w:ind w:right="362"/>
        <w:rPr>
          <w:sz w:val="24"/>
        </w:rPr>
      </w:pPr>
      <w:r>
        <w:rPr>
          <w:sz w:val="24"/>
        </w:rPr>
        <w:t>Bidder must clearly state in the bid any exceptions to the enclosed specifications. The listing of exceptions, if any, is mandatory. Any exceptions found in review but not listed could be a basis for rejection of the</w:t>
      </w:r>
      <w:r>
        <w:rPr>
          <w:spacing w:val="-6"/>
          <w:sz w:val="24"/>
        </w:rPr>
        <w:t xml:space="preserve"> </w:t>
      </w:r>
      <w:r>
        <w:rPr>
          <w:sz w:val="24"/>
        </w:rPr>
        <w:t>bid.</w:t>
      </w:r>
    </w:p>
    <w:p w14:paraId="159EE223" w14:textId="77777777" w:rsidR="00DB66FD" w:rsidRDefault="002D06AF">
      <w:pPr>
        <w:pStyle w:val="ListParagraph"/>
        <w:numPr>
          <w:ilvl w:val="0"/>
          <w:numId w:val="1"/>
        </w:numPr>
        <w:tabs>
          <w:tab w:val="left" w:pos="812"/>
        </w:tabs>
        <w:spacing w:before="2" w:line="256" w:lineRule="auto"/>
        <w:ind w:right="437"/>
        <w:rPr>
          <w:sz w:val="24"/>
        </w:rPr>
      </w:pPr>
      <w:r>
        <w:rPr>
          <w:sz w:val="24"/>
        </w:rPr>
        <w:t>Bidders must clearly indicate extent of warranties, and the ability to provide service for the instruments on which they are</w:t>
      </w:r>
      <w:r>
        <w:rPr>
          <w:spacing w:val="-3"/>
          <w:sz w:val="24"/>
        </w:rPr>
        <w:t xml:space="preserve"> </w:t>
      </w:r>
      <w:r>
        <w:rPr>
          <w:sz w:val="24"/>
        </w:rPr>
        <w:t>bidding.</w:t>
      </w:r>
    </w:p>
    <w:p w14:paraId="0B560AFF" w14:textId="77777777" w:rsidR="00DB66FD" w:rsidRDefault="002D06AF">
      <w:pPr>
        <w:pStyle w:val="ListParagraph"/>
        <w:numPr>
          <w:ilvl w:val="0"/>
          <w:numId w:val="1"/>
        </w:numPr>
        <w:tabs>
          <w:tab w:val="left" w:pos="812"/>
        </w:tabs>
        <w:spacing w:before="4" w:line="259" w:lineRule="auto"/>
        <w:rPr>
          <w:sz w:val="24"/>
        </w:rPr>
      </w:pPr>
      <w:r>
        <w:rPr>
          <w:sz w:val="24"/>
        </w:rPr>
        <w:t xml:space="preserve">The instruments are to be furnished in accordance with the specifications and delivery is to be made only upon Purchase Order issued by the </w:t>
      </w:r>
      <w:proofErr w:type="gramStart"/>
      <w:r>
        <w:rPr>
          <w:sz w:val="24"/>
        </w:rPr>
        <w:t>District</w:t>
      </w:r>
      <w:proofErr w:type="gramEnd"/>
      <w:r>
        <w:rPr>
          <w:sz w:val="24"/>
        </w:rPr>
        <w:t xml:space="preserve">. The instruments are to be delivered to the school to a specific location, and in the </w:t>
      </w:r>
      <w:proofErr w:type="gramStart"/>
      <w:r>
        <w:rPr>
          <w:sz w:val="24"/>
        </w:rPr>
        <w:t>time</w:t>
      </w:r>
      <w:proofErr w:type="gramEnd"/>
      <w:r>
        <w:rPr>
          <w:sz w:val="24"/>
        </w:rPr>
        <w:t xml:space="preserve"> frame determined by the building</w:t>
      </w:r>
      <w:r>
        <w:rPr>
          <w:spacing w:val="-1"/>
          <w:sz w:val="24"/>
        </w:rPr>
        <w:t xml:space="preserve"> </w:t>
      </w:r>
      <w:r>
        <w:rPr>
          <w:sz w:val="24"/>
        </w:rPr>
        <w:t>administrator.</w:t>
      </w:r>
    </w:p>
    <w:p w14:paraId="7EF0878A" w14:textId="77777777" w:rsidR="00DB66FD" w:rsidRDefault="002D06AF">
      <w:pPr>
        <w:pStyle w:val="ListParagraph"/>
        <w:numPr>
          <w:ilvl w:val="0"/>
          <w:numId w:val="1"/>
        </w:numPr>
        <w:tabs>
          <w:tab w:val="left" w:pos="812"/>
        </w:tabs>
        <w:spacing w:line="259" w:lineRule="auto"/>
        <w:ind w:right="320"/>
        <w:rPr>
          <w:sz w:val="24"/>
        </w:rPr>
      </w:pPr>
      <w:r>
        <w:rPr>
          <w:sz w:val="24"/>
        </w:rPr>
        <w:t xml:space="preserve">It is understood that the </w:t>
      </w:r>
      <w:proofErr w:type="gramStart"/>
      <w:r>
        <w:rPr>
          <w:sz w:val="24"/>
        </w:rPr>
        <w:t>District</w:t>
      </w:r>
      <w:proofErr w:type="gramEnd"/>
      <w:r>
        <w:rPr>
          <w:sz w:val="24"/>
        </w:rPr>
        <w:t xml:space="preserve"> is a governmental unit, and as such, is exempt from the payment of all State and Federal Taxes applying to the products specified in this document. Therefore, the prices quoted by the Bidder should not include any allocation for taxes. The successful bidder shall pay all other taxes required by</w:t>
      </w:r>
      <w:r>
        <w:rPr>
          <w:spacing w:val="-17"/>
          <w:sz w:val="24"/>
        </w:rPr>
        <w:t xml:space="preserve"> </w:t>
      </w:r>
      <w:r>
        <w:rPr>
          <w:sz w:val="24"/>
        </w:rPr>
        <w:t>law.</w:t>
      </w:r>
    </w:p>
    <w:p w14:paraId="6C8CAE18" w14:textId="77777777" w:rsidR="00DB66FD" w:rsidRDefault="002D06AF">
      <w:pPr>
        <w:pStyle w:val="ListParagraph"/>
        <w:numPr>
          <w:ilvl w:val="0"/>
          <w:numId w:val="1"/>
        </w:numPr>
        <w:tabs>
          <w:tab w:val="left" w:pos="812"/>
        </w:tabs>
        <w:spacing w:line="259" w:lineRule="auto"/>
        <w:ind w:right="311"/>
        <w:rPr>
          <w:sz w:val="24"/>
        </w:rPr>
      </w:pPr>
      <w:r>
        <w:rPr>
          <w:sz w:val="24"/>
        </w:rPr>
        <w:t>The items listed on the attached Instrument Bid Specifications sheet must be included in your BASE</w:t>
      </w:r>
      <w:r>
        <w:rPr>
          <w:spacing w:val="1"/>
          <w:sz w:val="24"/>
        </w:rPr>
        <w:t xml:space="preserve"> </w:t>
      </w:r>
      <w:r>
        <w:rPr>
          <w:sz w:val="24"/>
        </w:rPr>
        <w:t>BID.</w:t>
      </w:r>
    </w:p>
    <w:p w14:paraId="6BFFBD63" w14:textId="77777777" w:rsidR="00DB66FD" w:rsidRDefault="002D06AF">
      <w:pPr>
        <w:pStyle w:val="ListParagraph"/>
        <w:numPr>
          <w:ilvl w:val="0"/>
          <w:numId w:val="1"/>
        </w:numPr>
        <w:tabs>
          <w:tab w:val="left" w:pos="812"/>
        </w:tabs>
        <w:spacing w:line="259" w:lineRule="auto"/>
        <w:ind w:right="313"/>
        <w:rPr>
          <w:sz w:val="24"/>
        </w:rPr>
      </w:pPr>
      <w:r>
        <w:rPr>
          <w:sz w:val="24"/>
        </w:rPr>
        <w:t>An Acceptable Equal/Approved Substitute bid shall be based on alternate</w:t>
      </w:r>
      <w:r>
        <w:rPr>
          <w:spacing w:val="-40"/>
          <w:sz w:val="24"/>
        </w:rPr>
        <w:t xml:space="preserve"> </w:t>
      </w:r>
      <w:r>
        <w:rPr>
          <w:sz w:val="24"/>
        </w:rPr>
        <w:t xml:space="preserve">but equivalent instrument specifications. The </w:t>
      </w:r>
      <w:proofErr w:type="gramStart"/>
      <w:r>
        <w:rPr>
          <w:sz w:val="24"/>
        </w:rPr>
        <w:t>District</w:t>
      </w:r>
      <w:proofErr w:type="gramEnd"/>
      <w:r>
        <w:rPr>
          <w:sz w:val="24"/>
        </w:rPr>
        <w:t xml:space="preserve"> reserves the sole right to accept or reject any substitute</w:t>
      </w:r>
      <w:r>
        <w:rPr>
          <w:spacing w:val="-2"/>
          <w:sz w:val="24"/>
        </w:rPr>
        <w:t xml:space="preserve"> </w:t>
      </w:r>
      <w:r>
        <w:rPr>
          <w:sz w:val="24"/>
        </w:rPr>
        <w:t>bid.</w:t>
      </w:r>
    </w:p>
    <w:p w14:paraId="4D1163BE" w14:textId="77777777" w:rsidR="00DB66FD" w:rsidRDefault="002D06AF">
      <w:pPr>
        <w:pStyle w:val="ListParagraph"/>
        <w:numPr>
          <w:ilvl w:val="0"/>
          <w:numId w:val="1"/>
        </w:numPr>
        <w:tabs>
          <w:tab w:val="left" w:pos="812"/>
        </w:tabs>
        <w:spacing w:line="259" w:lineRule="auto"/>
        <w:ind w:right="519"/>
        <w:rPr>
          <w:sz w:val="24"/>
        </w:rPr>
      </w:pPr>
      <w:r>
        <w:rPr>
          <w:sz w:val="24"/>
        </w:rPr>
        <w:t>The Bidder must submit the names of three (3), preferably K-12 public school districts, whereby Bidder has recently provided the same/similar instruments. Include district name, Business Manager contact name, address, and phone</w:t>
      </w:r>
      <w:r>
        <w:rPr>
          <w:spacing w:val="-12"/>
          <w:sz w:val="24"/>
        </w:rPr>
        <w:t xml:space="preserve"> </w:t>
      </w:r>
      <w:r>
        <w:rPr>
          <w:sz w:val="24"/>
        </w:rPr>
        <w:t>number.</w:t>
      </w:r>
    </w:p>
    <w:p w14:paraId="2F2C55B4" w14:textId="560BCCCB" w:rsidR="00DB66FD" w:rsidRDefault="002D06AF">
      <w:pPr>
        <w:pStyle w:val="ListParagraph"/>
        <w:numPr>
          <w:ilvl w:val="0"/>
          <w:numId w:val="1"/>
        </w:numPr>
        <w:tabs>
          <w:tab w:val="left" w:pos="812"/>
        </w:tabs>
        <w:spacing w:line="259" w:lineRule="auto"/>
        <w:ind w:right="744"/>
        <w:jc w:val="both"/>
        <w:rPr>
          <w:sz w:val="24"/>
        </w:rPr>
      </w:pPr>
      <w:r>
        <w:rPr>
          <w:sz w:val="24"/>
        </w:rPr>
        <w:t xml:space="preserve">The attached Bid Proposal Form must be completed and enclosed as part of the bid proposal. Submit </w:t>
      </w:r>
      <w:r w:rsidR="00130798">
        <w:rPr>
          <w:sz w:val="24"/>
        </w:rPr>
        <w:t>duplicate</w:t>
      </w:r>
      <w:r>
        <w:rPr>
          <w:sz w:val="24"/>
        </w:rPr>
        <w:t xml:space="preserve"> copies of all documents. Any voluntary alternates to bid specifications must be submitted in writing with bid</w:t>
      </w:r>
      <w:r>
        <w:rPr>
          <w:spacing w:val="-10"/>
          <w:sz w:val="24"/>
        </w:rPr>
        <w:t xml:space="preserve"> </w:t>
      </w:r>
      <w:r>
        <w:rPr>
          <w:sz w:val="24"/>
        </w:rPr>
        <w:t>response.</w:t>
      </w:r>
    </w:p>
    <w:p w14:paraId="52E0A086" w14:textId="77777777" w:rsidR="00DB66FD" w:rsidRDefault="00DB66FD">
      <w:pPr>
        <w:spacing w:line="259" w:lineRule="auto"/>
        <w:jc w:val="both"/>
        <w:rPr>
          <w:sz w:val="24"/>
        </w:rPr>
        <w:sectPr w:rsidR="00DB66FD">
          <w:pgSz w:w="12240" w:h="15840"/>
          <w:pgMar w:top="1400" w:right="1240" w:bottom="280" w:left="1260" w:header="720" w:footer="720" w:gutter="0"/>
          <w:cols w:space="720"/>
        </w:sectPr>
      </w:pPr>
    </w:p>
    <w:p w14:paraId="0E7B0F1F" w14:textId="77777777" w:rsidR="00DB66FD" w:rsidRDefault="002D06AF">
      <w:pPr>
        <w:pStyle w:val="Heading1"/>
        <w:spacing w:before="19"/>
        <w:rPr>
          <w:u w:val="none"/>
        </w:rPr>
      </w:pPr>
      <w:r>
        <w:lastRenderedPageBreak/>
        <w:t>Addenda</w:t>
      </w:r>
    </w:p>
    <w:p w14:paraId="21FFD4F5" w14:textId="77777777" w:rsidR="00DB66FD" w:rsidRDefault="00DB66FD">
      <w:pPr>
        <w:pStyle w:val="BodyText"/>
        <w:spacing w:before="8"/>
        <w:rPr>
          <w:b/>
          <w:sz w:val="23"/>
        </w:rPr>
      </w:pPr>
    </w:p>
    <w:p w14:paraId="6E99736C" w14:textId="77777777" w:rsidR="00DB66FD" w:rsidRDefault="002D06AF">
      <w:pPr>
        <w:pStyle w:val="BodyText"/>
        <w:spacing w:before="52" w:line="259" w:lineRule="auto"/>
        <w:ind w:left="180" w:right="269"/>
      </w:pPr>
      <w:r>
        <w:t>Each bidder shall ascertain prior to submitting his/her bid that he/she has received all addenda issued. Addenda issued during time of bidding shall become part of the contract documents and receipt thereof shall be acknowledged on the bid proposal.</w:t>
      </w:r>
    </w:p>
    <w:p w14:paraId="0FEDEDD3" w14:textId="77777777" w:rsidR="00DB66FD" w:rsidRDefault="00DB66FD">
      <w:pPr>
        <w:pStyle w:val="BodyText"/>
        <w:spacing w:before="10"/>
        <w:rPr>
          <w:sz w:val="25"/>
        </w:rPr>
      </w:pPr>
    </w:p>
    <w:p w14:paraId="35C9673C" w14:textId="02422287" w:rsidR="00DB66FD" w:rsidRDefault="008C6472">
      <w:pPr>
        <w:spacing w:line="259" w:lineRule="auto"/>
        <w:ind w:left="180" w:right="280"/>
        <w:rPr>
          <w:b/>
          <w:sz w:val="24"/>
        </w:rPr>
      </w:pPr>
      <w:proofErr w:type="gramStart"/>
      <w:r>
        <w:rPr>
          <w:sz w:val="24"/>
        </w:rPr>
        <w:t xml:space="preserve">Addenda’s </w:t>
      </w:r>
      <w:r w:rsidR="002D06AF">
        <w:rPr>
          <w:sz w:val="24"/>
        </w:rPr>
        <w:t xml:space="preserve"> will</w:t>
      </w:r>
      <w:proofErr w:type="gramEnd"/>
      <w:r w:rsidR="002D06AF">
        <w:rPr>
          <w:sz w:val="24"/>
        </w:rPr>
        <w:t xml:space="preserve"> be </w:t>
      </w:r>
      <w:r>
        <w:rPr>
          <w:sz w:val="24"/>
        </w:rPr>
        <w:t xml:space="preserve">posted on the SIGMA4 </w:t>
      </w:r>
      <w:r w:rsidR="002D06AF">
        <w:rPr>
          <w:sz w:val="24"/>
        </w:rPr>
        <w:t>and District website</w:t>
      </w:r>
      <w:r>
        <w:rPr>
          <w:sz w:val="24"/>
        </w:rPr>
        <w:t>s</w:t>
      </w:r>
      <w:r w:rsidR="002D06AF">
        <w:rPr>
          <w:sz w:val="24"/>
        </w:rPr>
        <w:t xml:space="preserve">. </w:t>
      </w:r>
    </w:p>
    <w:p w14:paraId="0A8A2963" w14:textId="77777777" w:rsidR="00DB66FD" w:rsidRDefault="00DB66FD">
      <w:pPr>
        <w:pStyle w:val="BodyText"/>
        <w:rPr>
          <w:b/>
        </w:rPr>
      </w:pPr>
    </w:p>
    <w:p w14:paraId="71628478" w14:textId="77777777" w:rsidR="00DB66FD" w:rsidRDefault="00DB66FD">
      <w:pPr>
        <w:pStyle w:val="BodyText"/>
        <w:spacing w:before="1"/>
        <w:rPr>
          <w:b/>
          <w:sz w:val="28"/>
        </w:rPr>
      </w:pPr>
    </w:p>
    <w:p w14:paraId="6B80D0B3" w14:textId="77777777" w:rsidR="00DB66FD" w:rsidRDefault="002D06AF">
      <w:pPr>
        <w:pStyle w:val="Heading1"/>
        <w:rPr>
          <w:u w:val="none"/>
        </w:rPr>
      </w:pPr>
      <w:r>
        <w:t>Acceptable Equal</w:t>
      </w:r>
    </w:p>
    <w:p w14:paraId="47D34C74" w14:textId="77777777" w:rsidR="00DB66FD" w:rsidRDefault="00DB66FD">
      <w:pPr>
        <w:pStyle w:val="BodyText"/>
        <w:spacing w:before="7"/>
        <w:rPr>
          <w:b/>
          <w:sz w:val="23"/>
        </w:rPr>
      </w:pPr>
    </w:p>
    <w:p w14:paraId="1028C780" w14:textId="77777777" w:rsidR="00DB66FD" w:rsidRDefault="002D06AF">
      <w:pPr>
        <w:pStyle w:val="BodyText"/>
        <w:spacing w:before="52" w:line="259" w:lineRule="auto"/>
        <w:ind w:left="180"/>
      </w:pPr>
      <w:r>
        <w:t xml:space="preserve">The materials specified in the RFP are preferred. The </w:t>
      </w:r>
      <w:proofErr w:type="gramStart"/>
      <w:r>
        <w:t>District</w:t>
      </w:r>
      <w:proofErr w:type="gramEnd"/>
      <w:r>
        <w:t xml:space="preserve"> expects all supplies and materials bids by a Vendor to meet or exceed the Specifications set forth in this RFP. Further, it is the</w:t>
      </w:r>
    </w:p>
    <w:p w14:paraId="077A2650" w14:textId="77777777" w:rsidR="00DB66FD" w:rsidRDefault="002D06AF">
      <w:pPr>
        <w:pStyle w:val="BodyText"/>
        <w:spacing w:before="1"/>
        <w:ind w:left="180"/>
      </w:pPr>
      <w:r>
        <w:t>District’s intent that this RFP permit competition. Accordingly, the use of any patent,</w:t>
      </w:r>
    </w:p>
    <w:p w14:paraId="741C7000" w14:textId="77777777" w:rsidR="00DB66FD" w:rsidRDefault="002D06AF">
      <w:pPr>
        <w:spacing w:before="21" w:line="259" w:lineRule="auto"/>
        <w:ind w:left="180" w:right="367"/>
        <w:rPr>
          <w:sz w:val="24"/>
        </w:rPr>
      </w:pPr>
      <w:r>
        <w:rPr>
          <w:sz w:val="24"/>
        </w:rPr>
        <w:t xml:space="preserve">proprietary name or manufacturer’s name is for demonstrative purposes only and is not intended to curtail competition. Whenever any supplies and materials requested in this RFP are specified by patent, proprietary name or by the name of the manufacturer, unless stated differently, such specification shall be considered as if followed by the words “or comparable equivalent,” whether or not such words appear. </w:t>
      </w:r>
      <w:r>
        <w:rPr>
          <w:b/>
          <w:sz w:val="24"/>
        </w:rPr>
        <w:t xml:space="preserve">The </w:t>
      </w:r>
      <w:proofErr w:type="gramStart"/>
      <w:r>
        <w:rPr>
          <w:b/>
          <w:sz w:val="24"/>
        </w:rPr>
        <w:t>District</w:t>
      </w:r>
      <w:proofErr w:type="gramEnd"/>
      <w:r>
        <w:rPr>
          <w:b/>
          <w:sz w:val="24"/>
        </w:rPr>
        <w:t xml:space="preserve"> in its sole and absolute discretion, shall have the right to determine if the proposed equivalent products/brands submitted by the Vendor meet the Specifications contained in this RFP and possess equivalent and/or better qualities. </w:t>
      </w:r>
      <w:r>
        <w:rPr>
          <w:sz w:val="24"/>
        </w:rPr>
        <w:t>Any and all deviations from Specifications must be noted on the Proposal Form.</w:t>
      </w:r>
    </w:p>
    <w:p w14:paraId="02019EE6" w14:textId="77777777" w:rsidR="00DB66FD" w:rsidRDefault="00DB66FD">
      <w:pPr>
        <w:pStyle w:val="BodyText"/>
        <w:spacing w:before="2"/>
      </w:pPr>
    </w:p>
    <w:p w14:paraId="13398A71" w14:textId="77777777" w:rsidR="00DB66FD" w:rsidRDefault="002D06AF">
      <w:pPr>
        <w:pStyle w:val="Heading1"/>
        <w:rPr>
          <w:u w:val="none"/>
        </w:rPr>
      </w:pPr>
      <w:r>
        <w:t>Delivery</w:t>
      </w:r>
    </w:p>
    <w:p w14:paraId="2180BCF7" w14:textId="77777777" w:rsidR="00DB66FD" w:rsidRDefault="00DB66FD">
      <w:pPr>
        <w:pStyle w:val="BodyText"/>
        <w:spacing w:before="9"/>
        <w:rPr>
          <w:b/>
          <w:sz w:val="23"/>
        </w:rPr>
      </w:pPr>
    </w:p>
    <w:p w14:paraId="62DE04C7" w14:textId="77777777" w:rsidR="00DB66FD" w:rsidRDefault="002D06AF">
      <w:pPr>
        <w:pStyle w:val="BodyText"/>
        <w:spacing w:before="52"/>
        <w:ind w:left="180" w:right="342"/>
      </w:pPr>
      <w:r>
        <w:t>Delivery of the instruments shall be within the number of days indicated on the bid form following receipt of an authorizing Purchase Order, except as such delivery may be affected by an Act of God or similar activities beyond the control of the actual manufacturer.</w:t>
      </w:r>
    </w:p>
    <w:p w14:paraId="7A6A3735" w14:textId="77777777" w:rsidR="00DB66FD" w:rsidRDefault="00DB66FD">
      <w:pPr>
        <w:pStyle w:val="BodyText"/>
      </w:pPr>
    </w:p>
    <w:p w14:paraId="57D4E231" w14:textId="77777777" w:rsidR="00DB66FD" w:rsidRDefault="00DB66FD">
      <w:pPr>
        <w:pStyle w:val="BodyText"/>
      </w:pPr>
    </w:p>
    <w:p w14:paraId="1CF6480C" w14:textId="77777777" w:rsidR="00DB66FD" w:rsidRDefault="002D06AF">
      <w:pPr>
        <w:pStyle w:val="Heading1"/>
        <w:rPr>
          <w:u w:val="none"/>
        </w:rPr>
      </w:pPr>
      <w:r>
        <w:t>Additional Information</w:t>
      </w:r>
    </w:p>
    <w:p w14:paraId="2F36AA75" w14:textId="77777777" w:rsidR="00DB66FD" w:rsidRDefault="00DB66FD">
      <w:pPr>
        <w:pStyle w:val="BodyText"/>
        <w:spacing w:before="7"/>
        <w:rPr>
          <w:b/>
          <w:sz w:val="23"/>
        </w:rPr>
      </w:pPr>
    </w:p>
    <w:p w14:paraId="5F3629E3" w14:textId="77777777" w:rsidR="00DB66FD" w:rsidRDefault="002D06AF">
      <w:pPr>
        <w:pStyle w:val="BodyText"/>
        <w:spacing w:before="52" w:line="259" w:lineRule="auto"/>
        <w:ind w:left="180" w:right="346"/>
        <w:jc w:val="both"/>
      </w:pPr>
      <w:r>
        <w:t>The right is reserved to reject any or all quotation(s) or to accept or reject any items. The right is also reserved to award the bid to other than low bidder if it is found to be in best interest of the Purchaser. The reputation of the bidder will also be considered and therefore bidder may be required to supply a list of several orders manufactured in the past five years.</w:t>
      </w:r>
    </w:p>
    <w:p w14:paraId="3BF1CC12" w14:textId="77777777" w:rsidR="00DB66FD" w:rsidRDefault="00DB66FD">
      <w:pPr>
        <w:spacing w:line="259" w:lineRule="auto"/>
        <w:jc w:val="both"/>
        <w:sectPr w:rsidR="00DB66FD">
          <w:pgSz w:w="12240" w:h="15840"/>
          <w:pgMar w:top="1420" w:right="1240" w:bottom="280" w:left="1260" w:header="720" w:footer="720" w:gutter="0"/>
          <w:cols w:space="720"/>
        </w:sectPr>
      </w:pPr>
    </w:p>
    <w:p w14:paraId="0737E054" w14:textId="77777777" w:rsidR="00DB66FD" w:rsidRDefault="00DB66FD">
      <w:pPr>
        <w:pStyle w:val="BodyText"/>
        <w:spacing w:before="4"/>
        <w:rPr>
          <w:b/>
          <w:sz w:val="15"/>
        </w:rPr>
      </w:pPr>
    </w:p>
    <w:p w14:paraId="3F9CB277" w14:textId="2D9C39D9" w:rsidR="00130798" w:rsidRDefault="00130798" w:rsidP="00130798">
      <w:r>
        <w:tab/>
      </w:r>
    </w:p>
    <w:p w14:paraId="768F7B72" w14:textId="77777777" w:rsidR="001D68E7" w:rsidRPr="001D68E7" w:rsidRDefault="001D68E7" w:rsidP="001D68E7">
      <w:pPr>
        <w:spacing w:before="79"/>
        <w:ind w:left="2327" w:right="2327"/>
        <w:jc w:val="center"/>
        <w:rPr>
          <w:rFonts w:ascii="Arial" w:eastAsia="Arial" w:hAnsi="Arial" w:cs="Arial"/>
          <w:b/>
          <w:bCs/>
          <w:sz w:val="20"/>
          <w:szCs w:val="20"/>
          <w:lang w:bidi="ar-SA"/>
        </w:rPr>
      </w:pPr>
      <w:r w:rsidRPr="001D68E7">
        <w:rPr>
          <w:rFonts w:ascii="Arial" w:eastAsia="Arial" w:hAnsi="Arial" w:cs="Arial"/>
          <w:b/>
          <w:bCs/>
          <w:sz w:val="20"/>
          <w:szCs w:val="20"/>
          <w:u w:val="thick"/>
          <w:lang w:bidi="ar-SA"/>
        </w:rPr>
        <w:t>AFFIDAVIT OF PROPOSER</w:t>
      </w:r>
    </w:p>
    <w:p w14:paraId="797FC669" w14:textId="77777777" w:rsidR="001D68E7" w:rsidRPr="001D68E7" w:rsidRDefault="001D68E7" w:rsidP="001D68E7">
      <w:pPr>
        <w:rPr>
          <w:rFonts w:ascii="Arial" w:eastAsia="Arial" w:hAnsi="Arial" w:cs="Arial"/>
          <w:b/>
          <w:sz w:val="20"/>
          <w:lang w:bidi="ar-SA"/>
        </w:rPr>
      </w:pPr>
    </w:p>
    <w:p w14:paraId="35EBB00B" w14:textId="77777777" w:rsidR="001D68E7" w:rsidRPr="001D68E7" w:rsidRDefault="001D68E7" w:rsidP="001D68E7">
      <w:pPr>
        <w:rPr>
          <w:rFonts w:ascii="Arial" w:eastAsia="Arial" w:hAnsi="Arial" w:cs="Arial"/>
          <w:b/>
          <w:sz w:val="20"/>
          <w:lang w:bidi="ar-SA"/>
        </w:rPr>
      </w:pPr>
    </w:p>
    <w:p w14:paraId="2DCD6040" w14:textId="77777777" w:rsidR="001D68E7" w:rsidRPr="001D68E7" w:rsidRDefault="001D68E7" w:rsidP="001D68E7">
      <w:pPr>
        <w:rPr>
          <w:rFonts w:ascii="Arial" w:eastAsia="Arial" w:hAnsi="Arial" w:cs="Arial"/>
          <w:b/>
          <w:sz w:val="23"/>
          <w:lang w:bidi="ar-SA"/>
        </w:rPr>
      </w:pPr>
    </w:p>
    <w:p w14:paraId="3AF25150" w14:textId="01C3E0C0" w:rsidR="001D68E7" w:rsidRPr="001D68E7" w:rsidRDefault="001D68E7" w:rsidP="001D68E7">
      <w:pPr>
        <w:tabs>
          <w:tab w:val="left" w:pos="8747"/>
          <w:tab w:val="left" w:pos="9143"/>
        </w:tabs>
        <w:spacing w:line="480" w:lineRule="auto"/>
        <w:ind w:left="120" w:right="357" w:firstLine="540"/>
        <w:jc w:val="both"/>
        <w:rPr>
          <w:rFonts w:ascii="Arial" w:eastAsia="Arial" w:hAnsi="Arial" w:cs="Arial"/>
          <w:b/>
          <w:sz w:val="20"/>
          <w:lang w:bidi="ar-SA"/>
        </w:rPr>
      </w:pPr>
      <w:r w:rsidRPr="001D68E7">
        <w:rPr>
          <w:rFonts w:ascii="Arial" w:eastAsia="Arial" w:hAnsi="Arial" w:cs="Arial"/>
          <w:sz w:val="20"/>
          <w:lang w:bidi="ar-SA"/>
        </w:rPr>
        <w:t>The undersigned, the owner or authorized</w:t>
      </w:r>
      <w:r w:rsidRPr="001D68E7">
        <w:rPr>
          <w:rFonts w:ascii="Arial" w:eastAsia="Arial" w:hAnsi="Arial" w:cs="Arial"/>
          <w:spacing w:val="-12"/>
          <w:sz w:val="20"/>
          <w:lang w:bidi="ar-SA"/>
        </w:rPr>
        <w:t xml:space="preserve"> </w:t>
      </w:r>
      <w:r w:rsidRPr="001D68E7">
        <w:rPr>
          <w:rFonts w:ascii="Arial" w:eastAsia="Arial" w:hAnsi="Arial" w:cs="Arial"/>
          <w:sz w:val="20"/>
          <w:lang w:bidi="ar-SA"/>
        </w:rPr>
        <w:t>officer</w:t>
      </w:r>
      <w:r w:rsidRPr="001D68E7">
        <w:rPr>
          <w:rFonts w:ascii="Arial" w:eastAsia="Arial" w:hAnsi="Arial" w:cs="Arial"/>
          <w:spacing w:val="-1"/>
          <w:sz w:val="20"/>
          <w:lang w:bidi="ar-SA"/>
        </w:rPr>
        <w:t xml:space="preserve"> </w:t>
      </w:r>
      <w:r w:rsidRPr="001D68E7">
        <w:rPr>
          <w:rFonts w:ascii="Arial" w:eastAsia="Arial" w:hAnsi="Arial" w:cs="Arial"/>
          <w:sz w:val="20"/>
          <w:lang w:bidi="ar-SA"/>
        </w:rPr>
        <w:t>o</w:t>
      </w:r>
      <w:r w:rsidR="006F242A">
        <w:rPr>
          <w:rFonts w:ascii="Arial" w:eastAsia="Arial" w:hAnsi="Arial" w:cs="Arial"/>
          <w:sz w:val="20"/>
          <w:lang w:bidi="ar-SA"/>
        </w:rPr>
        <w:t>f</w:t>
      </w:r>
      <w:r w:rsidRPr="001D68E7">
        <w:rPr>
          <w:rFonts w:ascii="Arial" w:eastAsia="Arial" w:hAnsi="Arial" w:cs="Arial"/>
          <w:sz w:val="20"/>
          <w:u w:val="single"/>
          <w:lang w:bidi="ar-SA"/>
        </w:rPr>
        <w:tab/>
      </w:r>
      <w:r w:rsidRPr="001D68E7">
        <w:rPr>
          <w:rFonts w:ascii="Arial" w:eastAsia="Arial" w:hAnsi="Arial" w:cs="Arial"/>
          <w:sz w:val="20"/>
          <w:lang w:bidi="ar-SA"/>
        </w:rPr>
        <w:t>(the</w:t>
      </w:r>
      <w:r w:rsidR="006F242A">
        <w:rPr>
          <w:rFonts w:ascii="Arial" w:eastAsia="Arial" w:hAnsi="Arial" w:cs="Arial"/>
          <w:sz w:val="20"/>
          <w:lang w:bidi="ar-SA"/>
        </w:rPr>
        <w:t xml:space="preserve"> </w:t>
      </w:r>
      <w:r w:rsidRPr="001D68E7">
        <w:rPr>
          <w:rFonts w:ascii="Arial" w:eastAsia="Arial" w:hAnsi="Arial" w:cs="Arial"/>
          <w:sz w:val="20"/>
          <w:lang w:bidi="ar-SA"/>
        </w:rPr>
        <w:t>“Proposer”), pursuant to the familial disclosure requirement provided</w:t>
      </w:r>
      <w:r w:rsidRPr="001D68E7">
        <w:rPr>
          <w:rFonts w:ascii="Arial" w:eastAsia="Arial" w:hAnsi="Arial" w:cs="Arial"/>
          <w:spacing w:val="-10"/>
          <w:sz w:val="20"/>
          <w:lang w:bidi="ar-SA"/>
        </w:rPr>
        <w:t xml:space="preserve"> </w:t>
      </w:r>
      <w:r w:rsidRPr="001D68E7">
        <w:rPr>
          <w:rFonts w:ascii="Arial" w:eastAsia="Arial" w:hAnsi="Arial" w:cs="Arial"/>
          <w:sz w:val="20"/>
          <w:lang w:bidi="ar-SA"/>
        </w:rPr>
        <w:t>in</w:t>
      </w:r>
      <w:r w:rsidRPr="001D68E7">
        <w:rPr>
          <w:rFonts w:ascii="Arial" w:eastAsia="Arial" w:hAnsi="Arial" w:cs="Arial"/>
          <w:spacing w:val="-2"/>
          <w:sz w:val="20"/>
          <w:lang w:bidi="ar-SA"/>
        </w:rPr>
        <w:t xml:space="preserve"> </w:t>
      </w:r>
      <w:r w:rsidRPr="001D68E7">
        <w:rPr>
          <w:rFonts w:ascii="Arial" w:eastAsia="Arial" w:hAnsi="Arial" w:cs="Arial"/>
          <w:sz w:val="20"/>
          <w:lang w:bidi="ar-SA"/>
        </w:rPr>
        <w:t>the</w:t>
      </w:r>
      <w:r w:rsidR="006F242A">
        <w:rPr>
          <w:rFonts w:ascii="Arial" w:eastAsia="Arial" w:hAnsi="Arial" w:cs="Arial"/>
          <w:sz w:val="20"/>
          <w:u w:val="single"/>
          <w:lang w:bidi="ar-SA"/>
        </w:rPr>
        <w:t>_________________________</w:t>
      </w:r>
      <w:proofErr w:type="gramStart"/>
      <w:r w:rsidR="006F242A">
        <w:rPr>
          <w:rFonts w:ascii="Arial" w:eastAsia="Arial" w:hAnsi="Arial" w:cs="Arial"/>
          <w:sz w:val="20"/>
          <w:u w:val="single"/>
          <w:lang w:bidi="ar-SA"/>
        </w:rPr>
        <w:t>_</w:t>
      </w:r>
      <w:r w:rsidRPr="001D68E7">
        <w:rPr>
          <w:rFonts w:ascii="Arial" w:eastAsia="Arial" w:hAnsi="Arial" w:cs="Arial"/>
          <w:sz w:val="20"/>
          <w:lang w:bidi="ar-SA"/>
        </w:rPr>
        <w:t>(</w:t>
      </w:r>
      <w:proofErr w:type="gramEnd"/>
      <w:r w:rsidRPr="001D68E7">
        <w:rPr>
          <w:rFonts w:ascii="Arial" w:eastAsia="Arial" w:hAnsi="Arial" w:cs="Arial"/>
          <w:sz w:val="20"/>
          <w:lang w:bidi="ar-SA"/>
        </w:rPr>
        <w:t>the</w:t>
      </w:r>
      <w:r w:rsidR="006F242A">
        <w:rPr>
          <w:rFonts w:ascii="Arial" w:eastAsia="Arial" w:hAnsi="Arial" w:cs="Arial"/>
          <w:sz w:val="20"/>
          <w:lang w:bidi="ar-SA"/>
        </w:rPr>
        <w:t xml:space="preserve"> </w:t>
      </w:r>
      <w:r w:rsidRPr="001D68E7">
        <w:rPr>
          <w:rFonts w:ascii="Arial" w:eastAsia="Arial" w:hAnsi="Arial" w:cs="Arial"/>
          <w:sz w:val="20"/>
          <w:lang w:bidi="ar-SA"/>
        </w:rPr>
        <w:t xml:space="preserve">“School </w:t>
      </w:r>
      <w:r w:rsidRPr="001D68E7">
        <w:rPr>
          <w:rFonts w:ascii="Arial" w:eastAsia="Arial" w:hAnsi="Arial" w:cs="Arial"/>
          <w:spacing w:val="-3"/>
          <w:sz w:val="20"/>
          <w:lang w:bidi="ar-SA"/>
        </w:rPr>
        <w:t xml:space="preserve">District”) </w:t>
      </w:r>
      <w:r w:rsidRPr="001D68E7">
        <w:rPr>
          <w:rFonts w:ascii="Arial" w:eastAsia="Arial" w:hAnsi="Arial" w:cs="Arial"/>
          <w:sz w:val="20"/>
          <w:lang w:bidi="ar-SA"/>
        </w:rPr>
        <w:t>advertisement</w:t>
      </w:r>
      <w:r w:rsidRPr="001D68E7">
        <w:rPr>
          <w:rFonts w:ascii="Arial" w:eastAsia="Arial" w:hAnsi="Arial" w:cs="Arial"/>
          <w:spacing w:val="-5"/>
          <w:sz w:val="20"/>
          <w:lang w:bidi="ar-SA"/>
        </w:rPr>
        <w:t xml:space="preserve"> </w:t>
      </w:r>
      <w:r w:rsidRPr="001D68E7">
        <w:rPr>
          <w:rFonts w:ascii="Arial" w:eastAsia="Arial" w:hAnsi="Arial" w:cs="Arial"/>
          <w:sz w:val="20"/>
          <w:lang w:bidi="ar-SA"/>
        </w:rPr>
        <w:t>for</w:t>
      </w:r>
      <w:r w:rsidRPr="001D68E7">
        <w:rPr>
          <w:rFonts w:ascii="Arial" w:eastAsia="Arial" w:hAnsi="Arial" w:cs="Arial"/>
          <w:spacing w:val="-4"/>
          <w:sz w:val="20"/>
          <w:lang w:bidi="ar-SA"/>
        </w:rPr>
        <w:t xml:space="preserve"> </w:t>
      </w:r>
      <w:r w:rsidRPr="001D68E7">
        <w:rPr>
          <w:rFonts w:ascii="Arial" w:eastAsia="Arial" w:hAnsi="Arial" w:cs="Arial"/>
          <w:sz w:val="20"/>
          <w:lang w:bidi="ar-SA"/>
        </w:rPr>
        <w:t>proposals,</w:t>
      </w:r>
      <w:r w:rsidRPr="001D68E7">
        <w:rPr>
          <w:rFonts w:ascii="Arial" w:eastAsia="Arial" w:hAnsi="Arial" w:cs="Arial"/>
          <w:spacing w:val="-5"/>
          <w:sz w:val="20"/>
          <w:lang w:bidi="ar-SA"/>
        </w:rPr>
        <w:t xml:space="preserve"> </w:t>
      </w:r>
      <w:r w:rsidRPr="001D68E7">
        <w:rPr>
          <w:rFonts w:ascii="Arial" w:eastAsia="Arial" w:hAnsi="Arial" w:cs="Arial"/>
          <w:sz w:val="20"/>
          <w:lang w:bidi="ar-SA"/>
        </w:rPr>
        <w:t>hereby</w:t>
      </w:r>
      <w:r w:rsidRPr="001D68E7">
        <w:rPr>
          <w:rFonts w:ascii="Arial" w:eastAsia="Arial" w:hAnsi="Arial" w:cs="Arial"/>
          <w:spacing w:val="-4"/>
          <w:sz w:val="20"/>
          <w:lang w:bidi="ar-SA"/>
        </w:rPr>
        <w:t xml:space="preserve"> </w:t>
      </w:r>
      <w:r w:rsidRPr="001D68E7">
        <w:rPr>
          <w:rFonts w:ascii="Arial" w:eastAsia="Arial" w:hAnsi="Arial" w:cs="Arial"/>
          <w:sz w:val="20"/>
          <w:lang w:bidi="ar-SA"/>
        </w:rPr>
        <w:t>represent</w:t>
      </w:r>
      <w:r w:rsidRPr="001D68E7">
        <w:rPr>
          <w:rFonts w:ascii="Arial" w:eastAsia="Arial" w:hAnsi="Arial" w:cs="Arial"/>
          <w:spacing w:val="-3"/>
          <w:sz w:val="20"/>
          <w:lang w:bidi="ar-SA"/>
        </w:rPr>
        <w:t xml:space="preserve"> </w:t>
      </w:r>
      <w:r w:rsidRPr="001D68E7">
        <w:rPr>
          <w:rFonts w:ascii="Arial" w:eastAsia="Arial" w:hAnsi="Arial" w:cs="Arial"/>
          <w:sz w:val="20"/>
          <w:lang w:bidi="ar-SA"/>
        </w:rPr>
        <w:t>and</w:t>
      </w:r>
      <w:r w:rsidRPr="001D68E7">
        <w:rPr>
          <w:rFonts w:ascii="Arial" w:eastAsia="Arial" w:hAnsi="Arial" w:cs="Arial"/>
          <w:spacing w:val="-5"/>
          <w:sz w:val="20"/>
          <w:lang w:bidi="ar-SA"/>
        </w:rPr>
        <w:t xml:space="preserve"> </w:t>
      </w:r>
      <w:r w:rsidRPr="001D68E7">
        <w:rPr>
          <w:rFonts w:ascii="Arial" w:eastAsia="Arial" w:hAnsi="Arial" w:cs="Arial"/>
          <w:sz w:val="20"/>
          <w:lang w:bidi="ar-SA"/>
        </w:rPr>
        <w:t>warrant,</w:t>
      </w:r>
      <w:r w:rsidRPr="001D68E7">
        <w:rPr>
          <w:rFonts w:ascii="Arial" w:eastAsia="Arial" w:hAnsi="Arial" w:cs="Arial"/>
          <w:spacing w:val="-4"/>
          <w:sz w:val="20"/>
          <w:lang w:bidi="ar-SA"/>
        </w:rPr>
        <w:t xml:space="preserve"> </w:t>
      </w:r>
      <w:r w:rsidRPr="001D68E7">
        <w:rPr>
          <w:rFonts w:ascii="Arial" w:eastAsia="Arial" w:hAnsi="Arial" w:cs="Arial"/>
          <w:sz w:val="20"/>
          <w:u w:val="single"/>
          <w:lang w:bidi="ar-SA"/>
        </w:rPr>
        <w:t>except</w:t>
      </w:r>
      <w:r w:rsidRPr="001D68E7">
        <w:rPr>
          <w:rFonts w:ascii="Arial" w:eastAsia="Arial" w:hAnsi="Arial" w:cs="Arial"/>
          <w:spacing w:val="-7"/>
          <w:sz w:val="20"/>
          <w:u w:val="single"/>
          <w:lang w:bidi="ar-SA"/>
        </w:rPr>
        <w:t xml:space="preserve"> </w:t>
      </w:r>
      <w:r w:rsidRPr="001D68E7">
        <w:rPr>
          <w:rFonts w:ascii="Arial" w:eastAsia="Arial" w:hAnsi="Arial" w:cs="Arial"/>
          <w:sz w:val="20"/>
          <w:u w:val="single"/>
          <w:lang w:bidi="ar-SA"/>
        </w:rPr>
        <w:t>as</w:t>
      </w:r>
      <w:r w:rsidRPr="001D68E7">
        <w:rPr>
          <w:rFonts w:ascii="Arial" w:eastAsia="Arial" w:hAnsi="Arial" w:cs="Arial"/>
          <w:spacing w:val="-4"/>
          <w:sz w:val="20"/>
          <w:u w:val="single"/>
          <w:lang w:bidi="ar-SA"/>
        </w:rPr>
        <w:t xml:space="preserve"> </w:t>
      </w:r>
      <w:r w:rsidRPr="001D68E7">
        <w:rPr>
          <w:rFonts w:ascii="Arial" w:eastAsia="Arial" w:hAnsi="Arial" w:cs="Arial"/>
          <w:sz w:val="20"/>
          <w:u w:val="single"/>
          <w:lang w:bidi="ar-SA"/>
        </w:rPr>
        <w:t>provided</w:t>
      </w:r>
      <w:r w:rsidRPr="001D68E7">
        <w:rPr>
          <w:rFonts w:ascii="Arial" w:eastAsia="Arial" w:hAnsi="Arial" w:cs="Arial"/>
          <w:spacing w:val="-5"/>
          <w:sz w:val="20"/>
          <w:u w:val="single"/>
          <w:lang w:bidi="ar-SA"/>
        </w:rPr>
        <w:t xml:space="preserve"> </w:t>
      </w:r>
      <w:r w:rsidRPr="001D68E7">
        <w:rPr>
          <w:rFonts w:ascii="Arial" w:eastAsia="Arial" w:hAnsi="Arial" w:cs="Arial"/>
          <w:sz w:val="20"/>
          <w:u w:val="single"/>
          <w:lang w:bidi="ar-SA"/>
        </w:rPr>
        <w:t>below</w:t>
      </w:r>
      <w:r w:rsidRPr="001D68E7">
        <w:rPr>
          <w:rFonts w:ascii="Arial" w:eastAsia="Arial" w:hAnsi="Arial" w:cs="Arial"/>
          <w:sz w:val="20"/>
          <w:lang w:bidi="ar-SA"/>
        </w:rPr>
        <w:t>,</w:t>
      </w:r>
      <w:r w:rsidRPr="001D68E7">
        <w:rPr>
          <w:rFonts w:ascii="Arial" w:eastAsia="Arial" w:hAnsi="Arial" w:cs="Arial"/>
          <w:spacing w:val="-5"/>
          <w:sz w:val="20"/>
          <w:lang w:bidi="ar-SA"/>
        </w:rPr>
        <w:t xml:space="preserve"> </w:t>
      </w:r>
      <w:r w:rsidRPr="001D68E7">
        <w:rPr>
          <w:rFonts w:ascii="Arial" w:eastAsia="Arial" w:hAnsi="Arial" w:cs="Arial"/>
          <w:sz w:val="20"/>
          <w:lang w:bidi="ar-SA"/>
        </w:rPr>
        <w:t>that</w:t>
      </w:r>
      <w:r w:rsidRPr="001D68E7">
        <w:rPr>
          <w:rFonts w:ascii="Arial" w:eastAsia="Arial" w:hAnsi="Arial" w:cs="Arial"/>
          <w:spacing w:val="-1"/>
          <w:sz w:val="20"/>
          <w:lang w:bidi="ar-SA"/>
        </w:rPr>
        <w:t xml:space="preserve"> </w:t>
      </w:r>
      <w:r w:rsidRPr="001D68E7">
        <w:rPr>
          <w:rFonts w:ascii="Arial" w:eastAsia="Arial" w:hAnsi="Arial" w:cs="Arial"/>
          <w:b/>
          <w:sz w:val="20"/>
          <w:lang w:bidi="ar-SA"/>
        </w:rPr>
        <w:t>no</w:t>
      </w:r>
      <w:r w:rsidRPr="001D68E7">
        <w:rPr>
          <w:rFonts w:ascii="Arial" w:eastAsia="Arial" w:hAnsi="Arial" w:cs="Arial"/>
          <w:b/>
          <w:spacing w:val="-5"/>
          <w:sz w:val="20"/>
          <w:lang w:bidi="ar-SA"/>
        </w:rPr>
        <w:t xml:space="preserve"> </w:t>
      </w:r>
      <w:r w:rsidRPr="001D68E7">
        <w:rPr>
          <w:rFonts w:ascii="Arial" w:eastAsia="Arial" w:hAnsi="Arial" w:cs="Arial"/>
          <w:b/>
          <w:sz w:val="20"/>
          <w:lang w:bidi="ar-SA"/>
        </w:rPr>
        <w:t>familial</w:t>
      </w:r>
      <w:r w:rsidRPr="001D68E7">
        <w:rPr>
          <w:rFonts w:ascii="Arial" w:eastAsia="Arial" w:hAnsi="Arial" w:cs="Arial"/>
          <w:b/>
          <w:spacing w:val="-4"/>
          <w:sz w:val="20"/>
          <w:lang w:bidi="ar-SA"/>
        </w:rPr>
        <w:t xml:space="preserve"> </w:t>
      </w:r>
      <w:r w:rsidRPr="001D68E7">
        <w:rPr>
          <w:rFonts w:ascii="Arial" w:eastAsia="Arial" w:hAnsi="Arial" w:cs="Arial"/>
          <w:b/>
          <w:sz w:val="20"/>
          <w:lang w:bidi="ar-SA"/>
        </w:rPr>
        <w:t>relationships</w:t>
      </w:r>
    </w:p>
    <w:p w14:paraId="7D2650A3" w14:textId="77777777" w:rsidR="001D68E7" w:rsidRPr="001D68E7" w:rsidRDefault="001D68E7" w:rsidP="001D68E7">
      <w:pPr>
        <w:tabs>
          <w:tab w:val="left" w:pos="8702"/>
        </w:tabs>
        <w:spacing w:line="480" w:lineRule="auto"/>
        <w:ind w:left="120" w:right="222"/>
        <w:rPr>
          <w:rFonts w:ascii="Arial" w:eastAsia="Arial" w:hAnsi="Arial" w:cs="Arial"/>
          <w:sz w:val="20"/>
          <w:lang w:bidi="ar-SA"/>
        </w:rPr>
      </w:pPr>
      <w:r w:rsidRPr="001D68E7">
        <w:rPr>
          <w:rFonts w:ascii="Arial" w:eastAsia="Arial" w:hAnsi="Arial" w:cs="Arial"/>
          <w:b/>
          <w:sz w:val="20"/>
          <w:lang w:bidi="ar-SA"/>
        </w:rPr>
        <w:t xml:space="preserve">exist </w:t>
      </w:r>
      <w:r w:rsidRPr="001D68E7">
        <w:rPr>
          <w:rFonts w:ascii="Arial" w:eastAsia="Arial" w:hAnsi="Arial" w:cs="Arial"/>
          <w:sz w:val="20"/>
          <w:lang w:bidi="ar-SA"/>
        </w:rPr>
        <w:t>between the owner(s) or any</w:t>
      </w:r>
      <w:r w:rsidRPr="001D68E7">
        <w:rPr>
          <w:rFonts w:ascii="Arial" w:eastAsia="Arial" w:hAnsi="Arial" w:cs="Arial"/>
          <w:spacing w:val="-19"/>
          <w:sz w:val="20"/>
          <w:lang w:bidi="ar-SA"/>
        </w:rPr>
        <w:t xml:space="preserve"> </w:t>
      </w:r>
      <w:r w:rsidRPr="001D68E7">
        <w:rPr>
          <w:rFonts w:ascii="Arial" w:eastAsia="Arial" w:hAnsi="Arial" w:cs="Arial"/>
          <w:sz w:val="20"/>
          <w:lang w:bidi="ar-SA"/>
        </w:rPr>
        <w:t>employee</w:t>
      </w:r>
      <w:r w:rsidRPr="001D68E7">
        <w:rPr>
          <w:rFonts w:ascii="Arial" w:eastAsia="Arial" w:hAnsi="Arial" w:cs="Arial"/>
          <w:spacing w:val="-3"/>
          <w:sz w:val="20"/>
          <w:lang w:bidi="ar-SA"/>
        </w:rPr>
        <w:t xml:space="preserve"> </w:t>
      </w:r>
      <w:r w:rsidRPr="001D68E7">
        <w:rPr>
          <w:rFonts w:ascii="Arial" w:eastAsia="Arial" w:hAnsi="Arial" w:cs="Arial"/>
          <w:sz w:val="20"/>
          <w:lang w:bidi="ar-SA"/>
        </w:rPr>
        <w:t>of</w:t>
      </w: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r w:rsidRPr="001D68E7">
        <w:rPr>
          <w:rFonts w:ascii="Arial" w:eastAsia="Arial" w:hAnsi="Arial" w:cs="Arial"/>
          <w:sz w:val="20"/>
          <w:lang w:bidi="ar-SA"/>
        </w:rPr>
        <w:t>and any member of the Board of Education of the School District or the Superintendent of the School</w:t>
      </w:r>
      <w:r w:rsidRPr="001D68E7">
        <w:rPr>
          <w:rFonts w:ascii="Arial" w:eastAsia="Arial" w:hAnsi="Arial" w:cs="Arial"/>
          <w:spacing w:val="-22"/>
          <w:sz w:val="20"/>
          <w:lang w:bidi="ar-SA"/>
        </w:rPr>
        <w:t xml:space="preserve"> </w:t>
      </w:r>
      <w:r w:rsidRPr="001D68E7">
        <w:rPr>
          <w:rFonts w:ascii="Arial" w:eastAsia="Arial" w:hAnsi="Arial" w:cs="Arial"/>
          <w:sz w:val="20"/>
          <w:lang w:bidi="ar-SA"/>
        </w:rPr>
        <w:t>District.</w:t>
      </w:r>
    </w:p>
    <w:p w14:paraId="41F0709B" w14:textId="77777777" w:rsidR="001D68E7" w:rsidRPr="001D68E7" w:rsidRDefault="001D68E7" w:rsidP="001D68E7">
      <w:pPr>
        <w:rPr>
          <w:rFonts w:ascii="Arial" w:eastAsia="Arial" w:hAnsi="Arial" w:cs="Arial"/>
          <w:lang w:bidi="ar-SA"/>
        </w:rPr>
      </w:pPr>
    </w:p>
    <w:p w14:paraId="401CB9A8" w14:textId="77777777" w:rsidR="001D68E7" w:rsidRPr="001D68E7" w:rsidRDefault="001D68E7" w:rsidP="001D68E7">
      <w:pPr>
        <w:rPr>
          <w:rFonts w:ascii="Arial" w:eastAsia="Arial" w:hAnsi="Arial" w:cs="Arial"/>
          <w:sz w:val="18"/>
          <w:lang w:bidi="ar-SA"/>
        </w:rPr>
      </w:pPr>
    </w:p>
    <w:p w14:paraId="290B4995" w14:textId="77777777" w:rsidR="001D68E7" w:rsidRPr="001D68E7" w:rsidRDefault="001D68E7" w:rsidP="001D68E7">
      <w:pPr>
        <w:ind w:left="120"/>
        <w:rPr>
          <w:rFonts w:ascii="Arial" w:eastAsia="Arial" w:hAnsi="Arial" w:cs="Arial"/>
          <w:sz w:val="20"/>
          <w:lang w:bidi="ar-SA"/>
        </w:rPr>
      </w:pPr>
      <w:r w:rsidRPr="001D68E7">
        <w:rPr>
          <w:rFonts w:ascii="Arial" w:eastAsia="Arial" w:hAnsi="Arial" w:cs="Arial"/>
          <w:sz w:val="20"/>
          <w:u w:val="single"/>
          <w:lang w:bidi="ar-SA"/>
        </w:rPr>
        <w:t>List any Familial Relationships:</w:t>
      </w:r>
    </w:p>
    <w:p w14:paraId="3112B405" w14:textId="77777777" w:rsidR="001D68E7" w:rsidRPr="001D68E7" w:rsidRDefault="001D68E7" w:rsidP="001D68E7">
      <w:pPr>
        <w:rPr>
          <w:rFonts w:ascii="Arial" w:eastAsia="Arial" w:hAnsi="Arial" w:cs="Arial"/>
          <w:sz w:val="20"/>
          <w:lang w:bidi="ar-SA"/>
        </w:rPr>
      </w:pPr>
    </w:p>
    <w:p w14:paraId="3590E3F5" w14:textId="77777777" w:rsidR="001D68E7" w:rsidRPr="001D68E7" w:rsidRDefault="001D68E7" w:rsidP="001D68E7">
      <w:pPr>
        <w:rPr>
          <w:rFonts w:ascii="Arial" w:eastAsia="Arial" w:hAnsi="Arial" w:cs="Arial"/>
          <w:sz w:val="20"/>
          <w:lang w:bidi="ar-SA"/>
        </w:rPr>
      </w:pPr>
    </w:p>
    <w:p w14:paraId="1285F411" w14:textId="77777777" w:rsidR="001D68E7" w:rsidRPr="001D68E7" w:rsidRDefault="001D68E7" w:rsidP="001D68E7">
      <w:pPr>
        <w:rPr>
          <w:rFonts w:ascii="Arial" w:eastAsia="Arial" w:hAnsi="Arial" w:cs="Arial"/>
          <w:sz w:val="20"/>
          <w:lang w:bidi="ar-SA"/>
        </w:rPr>
      </w:pPr>
    </w:p>
    <w:p w14:paraId="37F0DD49" w14:textId="77777777" w:rsidR="001D68E7" w:rsidRPr="001D68E7" w:rsidRDefault="001D68E7" w:rsidP="001D68E7">
      <w:pPr>
        <w:rPr>
          <w:rFonts w:ascii="Arial" w:eastAsia="Arial" w:hAnsi="Arial" w:cs="Arial"/>
          <w:sz w:val="20"/>
          <w:lang w:bidi="ar-SA"/>
        </w:rPr>
      </w:pPr>
    </w:p>
    <w:p w14:paraId="2E65FA55" w14:textId="77777777" w:rsidR="001D68E7" w:rsidRPr="001D68E7" w:rsidRDefault="001D68E7" w:rsidP="001D68E7">
      <w:pPr>
        <w:rPr>
          <w:rFonts w:ascii="Arial" w:eastAsia="Arial" w:hAnsi="Arial" w:cs="Arial"/>
          <w:sz w:val="20"/>
          <w:lang w:bidi="ar-SA"/>
        </w:rPr>
      </w:pPr>
    </w:p>
    <w:p w14:paraId="19416D4B" w14:textId="77777777" w:rsidR="001D68E7" w:rsidRPr="001D68E7" w:rsidRDefault="001D68E7" w:rsidP="001D68E7">
      <w:pPr>
        <w:rPr>
          <w:rFonts w:ascii="Arial" w:eastAsia="Arial" w:hAnsi="Arial" w:cs="Arial"/>
          <w:sz w:val="20"/>
          <w:lang w:bidi="ar-SA"/>
        </w:rPr>
      </w:pPr>
    </w:p>
    <w:p w14:paraId="7E0A84A0" w14:textId="77777777" w:rsidR="001D68E7" w:rsidRPr="001D68E7" w:rsidRDefault="001D68E7" w:rsidP="001D68E7">
      <w:pPr>
        <w:rPr>
          <w:rFonts w:ascii="Arial" w:eastAsia="Arial" w:hAnsi="Arial" w:cs="Arial"/>
          <w:sz w:val="20"/>
          <w:lang w:bidi="ar-SA"/>
        </w:rPr>
      </w:pPr>
    </w:p>
    <w:p w14:paraId="748ED8AC" w14:textId="77777777" w:rsidR="001D68E7" w:rsidRPr="001D68E7" w:rsidRDefault="001D68E7" w:rsidP="001D68E7">
      <w:pPr>
        <w:rPr>
          <w:rFonts w:ascii="Arial" w:eastAsia="Arial" w:hAnsi="Arial" w:cs="Arial"/>
          <w:sz w:val="20"/>
          <w:lang w:bidi="ar-SA"/>
        </w:rPr>
      </w:pPr>
    </w:p>
    <w:p w14:paraId="271B23B7" w14:textId="77777777" w:rsidR="001D68E7" w:rsidRPr="001D68E7" w:rsidRDefault="001D68E7" w:rsidP="001D68E7">
      <w:pPr>
        <w:rPr>
          <w:rFonts w:ascii="Arial" w:eastAsia="Arial" w:hAnsi="Arial" w:cs="Arial"/>
          <w:sz w:val="20"/>
          <w:lang w:bidi="ar-SA"/>
        </w:rPr>
      </w:pPr>
    </w:p>
    <w:p w14:paraId="5735E63E" w14:textId="77777777" w:rsidR="001D68E7" w:rsidRPr="001D68E7" w:rsidRDefault="001D68E7" w:rsidP="001D68E7">
      <w:pPr>
        <w:rPr>
          <w:rFonts w:ascii="Arial" w:eastAsia="Arial" w:hAnsi="Arial" w:cs="Arial"/>
          <w:sz w:val="20"/>
          <w:lang w:bidi="ar-SA"/>
        </w:rPr>
      </w:pPr>
    </w:p>
    <w:p w14:paraId="49CEAC4B" w14:textId="77777777" w:rsidR="001D68E7" w:rsidRPr="001D68E7" w:rsidRDefault="001D68E7" w:rsidP="001D68E7">
      <w:pPr>
        <w:rPr>
          <w:rFonts w:ascii="Arial" w:eastAsia="Arial" w:hAnsi="Arial" w:cs="Arial"/>
          <w:sz w:val="20"/>
          <w:lang w:bidi="ar-SA"/>
        </w:rPr>
      </w:pPr>
    </w:p>
    <w:p w14:paraId="18B495EF" w14:textId="77777777" w:rsidR="001D68E7" w:rsidRPr="001D68E7" w:rsidRDefault="001D68E7" w:rsidP="001D68E7">
      <w:pPr>
        <w:ind w:left="2327" w:right="1137"/>
        <w:jc w:val="center"/>
        <w:rPr>
          <w:rFonts w:ascii="Arial" w:eastAsia="Arial" w:hAnsi="Arial" w:cs="Arial"/>
          <w:sz w:val="20"/>
          <w:lang w:bidi="ar-SA"/>
        </w:rPr>
      </w:pPr>
      <w:r w:rsidRPr="001D68E7">
        <w:rPr>
          <w:rFonts w:ascii="Arial" w:eastAsia="Arial" w:hAnsi="Arial" w:cs="Arial"/>
          <w:sz w:val="20"/>
          <w:lang w:bidi="ar-SA"/>
        </w:rPr>
        <w:t>PROPOSER:</w:t>
      </w:r>
    </w:p>
    <w:p w14:paraId="62E8BFBF" w14:textId="77777777" w:rsidR="001D68E7" w:rsidRPr="001D68E7" w:rsidRDefault="001D68E7" w:rsidP="001D68E7">
      <w:pPr>
        <w:rPr>
          <w:rFonts w:ascii="Arial" w:eastAsia="Arial" w:hAnsi="Arial" w:cs="Arial"/>
          <w:sz w:val="20"/>
          <w:lang w:bidi="ar-SA"/>
        </w:rPr>
      </w:pPr>
    </w:p>
    <w:p w14:paraId="1610FEFF" w14:textId="77777777" w:rsidR="001D68E7" w:rsidRPr="001D68E7" w:rsidRDefault="001D68E7" w:rsidP="001D68E7">
      <w:pPr>
        <w:rPr>
          <w:rFonts w:ascii="Arial" w:eastAsia="Arial" w:hAnsi="Arial" w:cs="Arial"/>
          <w:sz w:val="20"/>
          <w:lang w:bidi="ar-SA"/>
        </w:rPr>
      </w:pPr>
    </w:p>
    <w:p w14:paraId="251332BD" w14:textId="77777777" w:rsidR="001D68E7" w:rsidRPr="001D68E7" w:rsidRDefault="001D68E7" w:rsidP="001D68E7">
      <w:pPr>
        <w:rPr>
          <w:rFonts w:ascii="Arial" w:eastAsia="Arial" w:hAnsi="Arial" w:cs="Arial"/>
          <w:sz w:val="20"/>
          <w:lang w:bidi="ar-SA"/>
        </w:rPr>
      </w:pPr>
    </w:p>
    <w:p w14:paraId="6C8E35AE" w14:textId="4E8CED66" w:rsidR="001D68E7" w:rsidRPr="001D68E7" w:rsidRDefault="00292685" w:rsidP="001D68E7">
      <w:pPr>
        <w:spacing w:before="2"/>
        <w:rPr>
          <w:rFonts w:ascii="Arial" w:eastAsia="Arial" w:hAnsi="Arial" w:cs="Arial"/>
          <w:sz w:val="15"/>
          <w:lang w:bidi="ar-SA"/>
        </w:rPr>
      </w:pPr>
      <w:r>
        <w:rPr>
          <w:noProof/>
        </w:rPr>
        <mc:AlternateContent>
          <mc:Choice Requires="wps">
            <w:drawing>
              <wp:anchor distT="0" distB="0" distL="0" distR="0" simplePos="0" relativeHeight="251659264" behindDoc="1" locked="0" layoutInCell="1" allowOverlap="1" wp14:anchorId="2104691A" wp14:editId="0429B18C">
                <wp:simplePos x="0" y="0"/>
                <wp:positionH relativeFrom="page">
                  <wp:posOffset>3886200</wp:posOffset>
                </wp:positionH>
                <wp:positionV relativeFrom="paragraph">
                  <wp:posOffset>140335</wp:posOffset>
                </wp:positionV>
                <wp:extent cx="3178810"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8810" cy="1270"/>
                        </a:xfrm>
                        <a:custGeom>
                          <a:avLst/>
                          <a:gdLst>
                            <a:gd name="T0" fmla="+- 0 6120 6120"/>
                            <a:gd name="T1" fmla="*/ T0 w 5006"/>
                            <a:gd name="T2" fmla="+- 0 11126 6120"/>
                            <a:gd name="T3" fmla="*/ T2 w 5006"/>
                          </a:gdLst>
                          <a:ahLst/>
                          <a:cxnLst>
                            <a:cxn ang="0">
                              <a:pos x="T1" y="0"/>
                            </a:cxn>
                            <a:cxn ang="0">
                              <a:pos x="T3" y="0"/>
                            </a:cxn>
                          </a:cxnLst>
                          <a:rect l="0" t="0" r="r" b="b"/>
                          <a:pathLst>
                            <a:path w="5006">
                              <a:moveTo>
                                <a:pt x="0" y="0"/>
                              </a:moveTo>
                              <a:lnTo>
                                <a:pt x="5006" y="0"/>
                              </a:lnTo>
                            </a:path>
                          </a:pathLst>
                        </a:custGeom>
                        <a:noFill/>
                        <a:ln w="8017">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B264" id="Freeform 5" o:spid="_x0000_s1026" style="position:absolute;margin-left:306pt;margin-top:11.05pt;width:250.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" path="m,l5006,e" filled="f" strokeweight=".22269mm">
                <v:path arrowok="t" o:connecttype="custom" o:connectlocs="0,0;3178810,0" o:connectangles="0,0"/>
                <w10:wrap type="topAndBottom" anchorx="page"/>
              </v:shape>
            </w:pict>
          </mc:Fallback>
        </mc:AlternateContent>
      </w:r>
    </w:p>
    <w:p w14:paraId="26AE36D2" w14:textId="77777777" w:rsidR="001D68E7" w:rsidRPr="001D68E7" w:rsidRDefault="001D68E7" w:rsidP="001D68E7">
      <w:pPr>
        <w:spacing w:before="6"/>
        <w:rPr>
          <w:rFonts w:ascii="Arial" w:eastAsia="Arial" w:hAnsi="Arial" w:cs="Arial"/>
          <w:sz w:val="29"/>
          <w:lang w:bidi="ar-SA"/>
        </w:rPr>
      </w:pPr>
    </w:p>
    <w:p w14:paraId="0479CB44" w14:textId="77777777" w:rsidR="001D68E7" w:rsidRPr="001D68E7" w:rsidRDefault="001D68E7" w:rsidP="001D68E7">
      <w:pPr>
        <w:tabs>
          <w:tab w:val="left" w:pos="10536"/>
        </w:tabs>
        <w:spacing w:before="94"/>
        <w:ind w:left="5520"/>
        <w:rPr>
          <w:rFonts w:ascii="Arial" w:eastAsia="Arial" w:hAnsi="Arial" w:cs="Arial"/>
          <w:sz w:val="20"/>
          <w:lang w:bidi="ar-SA"/>
        </w:rPr>
      </w:pPr>
      <w:r w:rsidRPr="001D68E7">
        <w:rPr>
          <w:rFonts w:ascii="Arial" w:eastAsia="Arial" w:hAnsi="Arial" w:cs="Arial"/>
          <w:sz w:val="20"/>
          <w:lang w:bidi="ar-SA"/>
        </w:rPr>
        <w:t>By:</w:t>
      </w:r>
      <w:r w:rsidRPr="001D68E7">
        <w:rPr>
          <w:rFonts w:ascii="Arial" w:eastAsia="Arial" w:hAnsi="Arial" w:cs="Arial"/>
          <w:spacing w:val="-1"/>
          <w:sz w:val="20"/>
          <w:lang w:bidi="ar-SA"/>
        </w:rPr>
        <w:t xml:space="preserve"> </w:t>
      </w: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p>
    <w:p w14:paraId="4F77B34A" w14:textId="77777777" w:rsidR="001D68E7" w:rsidRPr="001D68E7" w:rsidRDefault="001D68E7" w:rsidP="001D68E7">
      <w:pPr>
        <w:rPr>
          <w:rFonts w:ascii="Arial" w:eastAsia="Arial" w:hAnsi="Arial" w:cs="Arial"/>
          <w:sz w:val="20"/>
          <w:lang w:bidi="ar-SA"/>
        </w:rPr>
      </w:pPr>
    </w:p>
    <w:p w14:paraId="3E25F194" w14:textId="77777777" w:rsidR="001D68E7" w:rsidRPr="001D68E7" w:rsidRDefault="001D68E7" w:rsidP="001D68E7">
      <w:pPr>
        <w:rPr>
          <w:rFonts w:ascii="Arial" w:eastAsia="Arial" w:hAnsi="Arial" w:cs="Arial"/>
          <w:sz w:val="20"/>
          <w:lang w:bidi="ar-SA"/>
        </w:rPr>
      </w:pPr>
    </w:p>
    <w:p w14:paraId="50B1907C" w14:textId="77777777" w:rsidR="001D68E7" w:rsidRPr="001D68E7" w:rsidRDefault="001D68E7" w:rsidP="001D68E7">
      <w:pPr>
        <w:tabs>
          <w:tab w:val="left" w:pos="10514"/>
        </w:tabs>
        <w:ind w:left="5520"/>
        <w:rPr>
          <w:rFonts w:ascii="Arial" w:eastAsia="Arial" w:hAnsi="Arial" w:cs="Arial"/>
          <w:sz w:val="20"/>
          <w:lang w:bidi="ar-SA"/>
        </w:rPr>
      </w:pPr>
      <w:r w:rsidRPr="001D68E7">
        <w:rPr>
          <w:rFonts w:ascii="Arial" w:eastAsia="Arial" w:hAnsi="Arial" w:cs="Arial"/>
          <w:sz w:val="20"/>
          <w:lang w:bidi="ar-SA"/>
        </w:rPr>
        <w:t>Its:</w:t>
      </w:r>
      <w:r w:rsidRPr="001D68E7">
        <w:rPr>
          <w:rFonts w:ascii="Arial" w:eastAsia="Arial" w:hAnsi="Arial" w:cs="Arial"/>
          <w:spacing w:val="-1"/>
          <w:sz w:val="20"/>
          <w:lang w:bidi="ar-SA"/>
        </w:rPr>
        <w:t xml:space="preserve"> </w:t>
      </w: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p>
    <w:p w14:paraId="4700B718" w14:textId="77777777" w:rsidR="001D68E7" w:rsidRPr="001D68E7" w:rsidRDefault="001D68E7" w:rsidP="001D68E7">
      <w:pPr>
        <w:spacing w:before="9"/>
        <w:rPr>
          <w:rFonts w:ascii="Arial" w:eastAsia="Arial" w:hAnsi="Arial" w:cs="Arial"/>
          <w:sz w:val="11"/>
          <w:lang w:bidi="ar-SA"/>
        </w:rPr>
      </w:pPr>
    </w:p>
    <w:p w14:paraId="017CE997" w14:textId="77777777" w:rsidR="001D68E7" w:rsidRPr="001D68E7" w:rsidRDefault="001D68E7" w:rsidP="001D68E7">
      <w:pPr>
        <w:tabs>
          <w:tab w:val="left" w:pos="2998"/>
        </w:tabs>
        <w:spacing w:before="94"/>
        <w:ind w:left="120"/>
        <w:rPr>
          <w:rFonts w:ascii="Arial" w:eastAsia="Arial" w:hAnsi="Arial" w:cs="Arial"/>
          <w:sz w:val="20"/>
          <w:lang w:bidi="ar-SA"/>
        </w:rPr>
      </w:pPr>
      <w:r w:rsidRPr="001D68E7">
        <w:rPr>
          <w:rFonts w:ascii="Arial" w:eastAsia="Arial" w:hAnsi="Arial" w:cs="Arial"/>
          <w:sz w:val="20"/>
          <w:lang w:bidi="ar-SA"/>
        </w:rPr>
        <w:t>STATE</w:t>
      </w:r>
      <w:r w:rsidRPr="001D68E7">
        <w:rPr>
          <w:rFonts w:ascii="Arial" w:eastAsia="Arial" w:hAnsi="Arial" w:cs="Arial"/>
          <w:spacing w:val="-4"/>
          <w:sz w:val="20"/>
          <w:lang w:bidi="ar-SA"/>
        </w:rPr>
        <w:t xml:space="preserve"> </w:t>
      </w:r>
      <w:r w:rsidRPr="001D68E7">
        <w:rPr>
          <w:rFonts w:ascii="Arial" w:eastAsia="Arial" w:hAnsi="Arial" w:cs="Arial"/>
          <w:sz w:val="20"/>
          <w:lang w:bidi="ar-SA"/>
        </w:rPr>
        <w:t>OF</w:t>
      </w:r>
      <w:r w:rsidRPr="001D68E7">
        <w:rPr>
          <w:rFonts w:ascii="Arial" w:eastAsia="Arial" w:hAnsi="Arial" w:cs="Arial"/>
          <w:spacing w:val="-3"/>
          <w:sz w:val="20"/>
          <w:lang w:bidi="ar-SA"/>
        </w:rPr>
        <w:t xml:space="preserve"> </w:t>
      </w:r>
      <w:r w:rsidRPr="001D68E7">
        <w:rPr>
          <w:rFonts w:ascii="Arial" w:eastAsia="Arial" w:hAnsi="Arial" w:cs="Arial"/>
          <w:sz w:val="20"/>
          <w:lang w:bidi="ar-SA"/>
        </w:rPr>
        <w:t>MICHIGAN</w:t>
      </w:r>
      <w:r w:rsidRPr="001D68E7">
        <w:rPr>
          <w:rFonts w:ascii="Arial" w:eastAsia="Arial" w:hAnsi="Arial" w:cs="Arial"/>
          <w:sz w:val="20"/>
          <w:lang w:bidi="ar-SA"/>
        </w:rPr>
        <w:tab/>
        <w:t>)</w:t>
      </w:r>
    </w:p>
    <w:p w14:paraId="3019FF7A" w14:textId="77777777" w:rsidR="001D68E7" w:rsidRPr="001D68E7" w:rsidRDefault="001D68E7" w:rsidP="001D68E7">
      <w:pPr>
        <w:spacing w:before="1" w:line="230" w:lineRule="exact"/>
        <w:ind w:left="3010"/>
        <w:rPr>
          <w:rFonts w:ascii="Arial" w:eastAsia="Arial" w:hAnsi="Arial" w:cs="Arial"/>
          <w:sz w:val="20"/>
          <w:lang w:bidi="ar-SA"/>
        </w:rPr>
      </w:pPr>
      <w:r w:rsidRPr="001D68E7">
        <w:rPr>
          <w:rFonts w:ascii="Arial" w:eastAsia="Arial" w:hAnsi="Arial" w:cs="Arial"/>
          <w:sz w:val="20"/>
          <w:lang w:bidi="ar-SA"/>
        </w:rPr>
        <w:t>) ss.</w:t>
      </w:r>
    </w:p>
    <w:p w14:paraId="706AB8F2" w14:textId="77777777" w:rsidR="001D68E7" w:rsidRPr="001D68E7" w:rsidRDefault="001D68E7" w:rsidP="001D68E7">
      <w:pPr>
        <w:tabs>
          <w:tab w:val="left" w:pos="2966"/>
        </w:tabs>
        <w:spacing w:line="230" w:lineRule="exact"/>
        <w:ind w:left="120"/>
        <w:rPr>
          <w:rFonts w:ascii="Arial" w:eastAsia="Arial" w:hAnsi="Arial" w:cs="Arial"/>
          <w:sz w:val="20"/>
          <w:lang w:bidi="ar-SA"/>
        </w:rPr>
      </w:pPr>
      <w:r w:rsidRPr="001D68E7">
        <w:rPr>
          <w:rFonts w:ascii="Arial" w:eastAsia="Arial" w:hAnsi="Arial" w:cs="Arial"/>
          <w:sz w:val="20"/>
          <w:lang w:bidi="ar-SA"/>
        </w:rPr>
        <w:t>COUNTY</w:t>
      </w:r>
      <w:r w:rsidRPr="001D68E7">
        <w:rPr>
          <w:rFonts w:ascii="Arial" w:eastAsia="Arial" w:hAnsi="Arial" w:cs="Arial"/>
          <w:spacing w:val="-3"/>
          <w:sz w:val="20"/>
          <w:lang w:bidi="ar-SA"/>
        </w:rPr>
        <w:t xml:space="preserve"> </w:t>
      </w:r>
      <w:r w:rsidRPr="001D68E7">
        <w:rPr>
          <w:rFonts w:ascii="Arial" w:eastAsia="Arial" w:hAnsi="Arial" w:cs="Arial"/>
          <w:sz w:val="20"/>
          <w:lang w:bidi="ar-SA"/>
        </w:rPr>
        <w:t>OF</w:t>
      </w: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r w:rsidRPr="001D68E7">
        <w:rPr>
          <w:rFonts w:ascii="Arial" w:eastAsia="Arial" w:hAnsi="Arial" w:cs="Arial"/>
          <w:sz w:val="20"/>
          <w:lang w:bidi="ar-SA"/>
        </w:rPr>
        <w:t>)</w:t>
      </w:r>
    </w:p>
    <w:p w14:paraId="49460826" w14:textId="77777777" w:rsidR="001D68E7" w:rsidRPr="001D68E7" w:rsidRDefault="001D68E7" w:rsidP="001D68E7">
      <w:pPr>
        <w:rPr>
          <w:rFonts w:ascii="Arial" w:eastAsia="Arial" w:hAnsi="Arial" w:cs="Arial"/>
          <w:lang w:bidi="ar-SA"/>
        </w:rPr>
      </w:pPr>
    </w:p>
    <w:p w14:paraId="1EB36F26" w14:textId="77777777" w:rsidR="001D68E7" w:rsidRPr="001D68E7" w:rsidRDefault="001D68E7" w:rsidP="001D68E7">
      <w:pPr>
        <w:rPr>
          <w:rFonts w:ascii="Arial" w:eastAsia="Arial" w:hAnsi="Arial" w:cs="Arial"/>
          <w:sz w:val="18"/>
          <w:lang w:bidi="ar-SA"/>
        </w:rPr>
      </w:pPr>
    </w:p>
    <w:p w14:paraId="64BBDA5F" w14:textId="77777777" w:rsidR="001D68E7" w:rsidRPr="001D68E7" w:rsidRDefault="001D68E7" w:rsidP="001D68E7">
      <w:pPr>
        <w:tabs>
          <w:tab w:val="left" w:pos="6189"/>
          <w:tab w:val="left" w:pos="8846"/>
          <w:tab w:val="left" w:pos="9790"/>
        </w:tabs>
        <w:ind w:left="120"/>
        <w:rPr>
          <w:rFonts w:ascii="Arial" w:eastAsia="Arial" w:hAnsi="Arial" w:cs="Arial"/>
          <w:sz w:val="20"/>
          <w:lang w:bidi="ar-SA"/>
        </w:rPr>
      </w:pPr>
      <w:r w:rsidRPr="001D68E7">
        <w:rPr>
          <w:rFonts w:ascii="Arial" w:eastAsia="Arial" w:hAnsi="Arial" w:cs="Arial"/>
          <w:sz w:val="20"/>
          <w:lang w:bidi="ar-SA"/>
        </w:rPr>
        <w:t>This instrument was acknowledged before me</w:t>
      </w:r>
      <w:r w:rsidRPr="001D68E7">
        <w:rPr>
          <w:rFonts w:ascii="Arial" w:eastAsia="Arial" w:hAnsi="Arial" w:cs="Arial"/>
          <w:spacing w:val="-12"/>
          <w:sz w:val="20"/>
          <w:lang w:bidi="ar-SA"/>
        </w:rPr>
        <w:t xml:space="preserve"> </w:t>
      </w:r>
      <w:r w:rsidRPr="001D68E7">
        <w:rPr>
          <w:rFonts w:ascii="Arial" w:eastAsia="Arial" w:hAnsi="Arial" w:cs="Arial"/>
          <w:sz w:val="20"/>
          <w:lang w:bidi="ar-SA"/>
        </w:rPr>
        <w:t>on the</w:t>
      </w: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r w:rsidRPr="001D68E7">
        <w:rPr>
          <w:rFonts w:ascii="Arial" w:eastAsia="Arial" w:hAnsi="Arial" w:cs="Arial"/>
          <w:sz w:val="20"/>
          <w:lang w:bidi="ar-SA"/>
        </w:rPr>
        <w:t>day</w:t>
      </w:r>
      <w:r w:rsidRPr="001D68E7">
        <w:rPr>
          <w:rFonts w:ascii="Arial" w:eastAsia="Arial" w:hAnsi="Arial" w:cs="Arial"/>
          <w:spacing w:val="-2"/>
          <w:sz w:val="20"/>
          <w:lang w:bidi="ar-SA"/>
        </w:rPr>
        <w:t xml:space="preserve"> </w:t>
      </w:r>
      <w:r w:rsidRPr="001D68E7">
        <w:rPr>
          <w:rFonts w:ascii="Arial" w:eastAsia="Arial" w:hAnsi="Arial" w:cs="Arial"/>
          <w:sz w:val="20"/>
          <w:lang w:bidi="ar-SA"/>
        </w:rPr>
        <w:t>of</w:t>
      </w: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r w:rsidRPr="001D68E7">
        <w:rPr>
          <w:rFonts w:ascii="Arial" w:eastAsia="Arial" w:hAnsi="Arial" w:cs="Arial"/>
          <w:sz w:val="20"/>
          <w:lang w:bidi="ar-SA"/>
        </w:rPr>
        <w:t>,</w:t>
      </w:r>
      <w:r w:rsidRPr="001D68E7">
        <w:rPr>
          <w:rFonts w:ascii="Arial" w:eastAsia="Arial" w:hAnsi="Arial" w:cs="Arial"/>
          <w:spacing w:val="-1"/>
          <w:sz w:val="20"/>
          <w:lang w:bidi="ar-SA"/>
        </w:rPr>
        <w:t xml:space="preserve"> </w:t>
      </w:r>
      <w:r w:rsidRPr="001D68E7">
        <w:rPr>
          <w:rFonts w:ascii="Arial" w:eastAsia="Arial" w:hAnsi="Arial" w:cs="Arial"/>
          <w:sz w:val="20"/>
          <w:lang w:bidi="ar-SA"/>
        </w:rPr>
        <w:t>20</w:t>
      </w: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r w:rsidRPr="001D68E7">
        <w:rPr>
          <w:rFonts w:ascii="Arial" w:eastAsia="Arial" w:hAnsi="Arial" w:cs="Arial"/>
          <w:sz w:val="20"/>
          <w:lang w:bidi="ar-SA"/>
        </w:rPr>
        <w:t>,</w:t>
      </w:r>
      <w:r w:rsidRPr="001D68E7">
        <w:rPr>
          <w:rFonts w:ascii="Arial" w:eastAsia="Arial" w:hAnsi="Arial" w:cs="Arial"/>
          <w:spacing w:val="-1"/>
          <w:sz w:val="20"/>
          <w:lang w:bidi="ar-SA"/>
        </w:rPr>
        <w:t xml:space="preserve"> </w:t>
      </w:r>
      <w:r w:rsidRPr="001D68E7">
        <w:rPr>
          <w:rFonts w:ascii="Arial" w:eastAsia="Arial" w:hAnsi="Arial" w:cs="Arial"/>
          <w:sz w:val="20"/>
          <w:lang w:bidi="ar-SA"/>
        </w:rPr>
        <w:t>by</w:t>
      </w:r>
    </w:p>
    <w:p w14:paraId="15B558FD" w14:textId="77777777" w:rsidR="001D68E7" w:rsidRPr="001D68E7" w:rsidRDefault="001D68E7" w:rsidP="001D68E7">
      <w:pPr>
        <w:spacing w:before="10"/>
        <w:rPr>
          <w:rFonts w:ascii="Arial" w:eastAsia="Arial" w:hAnsi="Arial" w:cs="Arial"/>
          <w:sz w:val="11"/>
          <w:lang w:bidi="ar-SA"/>
        </w:rPr>
      </w:pPr>
    </w:p>
    <w:p w14:paraId="692399A8" w14:textId="77777777" w:rsidR="001D68E7" w:rsidRPr="001D68E7" w:rsidRDefault="001D68E7" w:rsidP="001D68E7">
      <w:pPr>
        <w:tabs>
          <w:tab w:val="left" w:pos="4792"/>
        </w:tabs>
        <w:spacing w:before="94"/>
        <w:ind w:left="120"/>
        <w:rPr>
          <w:rFonts w:ascii="Arial" w:eastAsia="Arial" w:hAnsi="Arial" w:cs="Arial"/>
          <w:sz w:val="20"/>
          <w:lang w:bidi="ar-SA"/>
        </w:rPr>
      </w:pP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r w:rsidRPr="001D68E7">
        <w:rPr>
          <w:rFonts w:ascii="Arial" w:eastAsia="Arial" w:hAnsi="Arial" w:cs="Arial"/>
          <w:sz w:val="20"/>
          <w:lang w:bidi="ar-SA"/>
        </w:rPr>
        <w:t>.</w:t>
      </w:r>
    </w:p>
    <w:p w14:paraId="15CAA145" w14:textId="77777777" w:rsidR="001D68E7" w:rsidRPr="001D68E7" w:rsidRDefault="001D68E7" w:rsidP="001D68E7">
      <w:pPr>
        <w:rPr>
          <w:rFonts w:ascii="Arial" w:eastAsia="Arial" w:hAnsi="Arial" w:cs="Arial"/>
          <w:sz w:val="20"/>
          <w:lang w:bidi="ar-SA"/>
        </w:rPr>
      </w:pPr>
    </w:p>
    <w:p w14:paraId="19998260" w14:textId="77777777" w:rsidR="001D68E7" w:rsidRPr="001D68E7" w:rsidRDefault="001D68E7" w:rsidP="001D68E7">
      <w:pPr>
        <w:rPr>
          <w:rFonts w:ascii="Arial" w:eastAsia="Arial" w:hAnsi="Arial" w:cs="Arial"/>
          <w:sz w:val="20"/>
          <w:lang w:bidi="ar-SA"/>
        </w:rPr>
      </w:pPr>
    </w:p>
    <w:p w14:paraId="312B5A18" w14:textId="3425C1AF" w:rsidR="001D68E7" w:rsidRPr="001D68E7" w:rsidRDefault="00292685" w:rsidP="001D68E7">
      <w:pPr>
        <w:spacing w:before="3"/>
        <w:rPr>
          <w:rFonts w:ascii="Arial" w:eastAsia="Arial" w:hAnsi="Arial" w:cs="Arial"/>
          <w:sz w:val="15"/>
          <w:lang w:bidi="ar-SA"/>
        </w:rPr>
      </w:pPr>
      <w:r>
        <w:rPr>
          <w:noProof/>
        </w:rPr>
        <mc:AlternateContent>
          <mc:Choice Requires="wps">
            <w:drawing>
              <wp:anchor distT="0" distB="0" distL="0" distR="0" simplePos="0" relativeHeight="251660288" behindDoc="1" locked="0" layoutInCell="1" allowOverlap="1" wp14:anchorId="04653DB4" wp14:editId="40BD2AF5">
                <wp:simplePos x="0" y="0"/>
                <wp:positionH relativeFrom="page">
                  <wp:posOffset>3886200</wp:posOffset>
                </wp:positionH>
                <wp:positionV relativeFrom="paragraph">
                  <wp:posOffset>140970</wp:posOffset>
                </wp:positionV>
                <wp:extent cx="317881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8810" cy="1270"/>
                        </a:xfrm>
                        <a:custGeom>
                          <a:avLst/>
                          <a:gdLst>
                            <a:gd name="T0" fmla="+- 0 6120 6120"/>
                            <a:gd name="T1" fmla="*/ T0 w 5006"/>
                            <a:gd name="T2" fmla="+- 0 11126 6120"/>
                            <a:gd name="T3" fmla="*/ T2 w 5006"/>
                          </a:gdLst>
                          <a:ahLst/>
                          <a:cxnLst>
                            <a:cxn ang="0">
                              <a:pos x="T1" y="0"/>
                            </a:cxn>
                            <a:cxn ang="0">
                              <a:pos x="T3" y="0"/>
                            </a:cxn>
                          </a:cxnLst>
                          <a:rect l="0" t="0" r="r" b="b"/>
                          <a:pathLst>
                            <a:path w="5006">
                              <a:moveTo>
                                <a:pt x="0" y="0"/>
                              </a:moveTo>
                              <a:lnTo>
                                <a:pt x="5006" y="0"/>
                              </a:lnTo>
                            </a:path>
                          </a:pathLst>
                        </a:custGeom>
                        <a:noFill/>
                        <a:ln w="8017">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2B56F" id="Freeform 4" o:spid="_x0000_s1026" style="position:absolute;margin-left:306pt;margin-top:11.1pt;width:250.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" path="m,l5006,e" filled="f" strokeweight=".22269mm">
                <v:path arrowok="t" o:connecttype="custom" o:connectlocs="0,0;3178810,0" o:connectangles="0,0"/>
                <w10:wrap type="topAndBottom" anchorx="page"/>
              </v:shape>
            </w:pict>
          </mc:Fallback>
        </mc:AlternateContent>
      </w:r>
    </w:p>
    <w:p w14:paraId="672C0D8D" w14:textId="77777777" w:rsidR="001D68E7" w:rsidRPr="001D68E7" w:rsidRDefault="001D68E7" w:rsidP="001D68E7">
      <w:pPr>
        <w:spacing w:before="5"/>
        <w:rPr>
          <w:rFonts w:ascii="Arial" w:eastAsia="Arial" w:hAnsi="Arial" w:cs="Arial"/>
          <w:sz w:val="9"/>
          <w:lang w:bidi="ar-SA"/>
        </w:rPr>
      </w:pPr>
    </w:p>
    <w:p w14:paraId="2010DB54" w14:textId="77777777" w:rsidR="001D68E7" w:rsidRPr="001D68E7" w:rsidRDefault="001D68E7" w:rsidP="001D68E7">
      <w:pPr>
        <w:spacing w:before="94"/>
        <w:ind w:right="551"/>
        <w:jc w:val="right"/>
        <w:rPr>
          <w:rFonts w:ascii="Arial" w:eastAsia="Arial" w:hAnsi="Arial" w:cs="Arial"/>
          <w:sz w:val="20"/>
          <w:lang w:bidi="ar-SA"/>
        </w:rPr>
      </w:pPr>
      <w:r w:rsidRPr="001D68E7">
        <w:rPr>
          <w:rFonts w:ascii="Arial" w:eastAsia="Arial" w:hAnsi="Arial" w:cs="Arial"/>
          <w:sz w:val="20"/>
          <w:lang w:bidi="ar-SA"/>
        </w:rPr>
        <w:t>, Notary</w:t>
      </w:r>
      <w:r w:rsidRPr="001D68E7">
        <w:rPr>
          <w:rFonts w:ascii="Arial" w:eastAsia="Arial" w:hAnsi="Arial" w:cs="Arial"/>
          <w:spacing w:val="-11"/>
          <w:sz w:val="20"/>
          <w:lang w:bidi="ar-SA"/>
        </w:rPr>
        <w:t xml:space="preserve"> </w:t>
      </w:r>
      <w:r w:rsidRPr="001D68E7">
        <w:rPr>
          <w:rFonts w:ascii="Arial" w:eastAsia="Arial" w:hAnsi="Arial" w:cs="Arial"/>
          <w:sz w:val="20"/>
          <w:lang w:bidi="ar-SA"/>
        </w:rPr>
        <w:t>Public</w:t>
      </w:r>
    </w:p>
    <w:p w14:paraId="41BAD7B8" w14:textId="77777777" w:rsidR="001D68E7" w:rsidRPr="001D68E7" w:rsidRDefault="001D68E7" w:rsidP="001D68E7">
      <w:pPr>
        <w:spacing w:before="9"/>
        <w:rPr>
          <w:rFonts w:ascii="Arial" w:eastAsia="Arial" w:hAnsi="Arial" w:cs="Arial"/>
          <w:sz w:val="11"/>
          <w:lang w:bidi="ar-SA"/>
        </w:rPr>
      </w:pPr>
    </w:p>
    <w:p w14:paraId="37F27C25" w14:textId="77777777" w:rsidR="001D68E7" w:rsidRPr="001D68E7" w:rsidRDefault="001D68E7" w:rsidP="001D68E7">
      <w:pPr>
        <w:tabs>
          <w:tab w:val="left" w:pos="8744"/>
          <w:tab w:val="left" w:pos="8965"/>
          <w:tab w:val="left" w:pos="10500"/>
        </w:tabs>
        <w:spacing w:before="94" w:line="480" w:lineRule="auto"/>
        <w:ind w:left="5520" w:right="526"/>
        <w:rPr>
          <w:rFonts w:ascii="Arial" w:eastAsia="Arial" w:hAnsi="Arial" w:cs="Arial"/>
          <w:sz w:val="20"/>
          <w:lang w:bidi="ar-SA"/>
        </w:rPr>
      </w:pP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r w:rsidRPr="001D68E7">
        <w:rPr>
          <w:rFonts w:ascii="Arial" w:eastAsia="Arial" w:hAnsi="Arial" w:cs="Arial"/>
          <w:sz w:val="20"/>
          <w:lang w:bidi="ar-SA"/>
        </w:rPr>
        <w:tab/>
        <w:t>County, Michigan My Commission</w:t>
      </w:r>
      <w:r w:rsidRPr="001D68E7">
        <w:rPr>
          <w:rFonts w:ascii="Arial" w:eastAsia="Arial" w:hAnsi="Arial" w:cs="Arial"/>
          <w:spacing w:val="-3"/>
          <w:sz w:val="20"/>
          <w:lang w:bidi="ar-SA"/>
        </w:rPr>
        <w:t xml:space="preserve"> </w:t>
      </w:r>
      <w:r w:rsidRPr="001D68E7">
        <w:rPr>
          <w:rFonts w:ascii="Arial" w:eastAsia="Arial" w:hAnsi="Arial" w:cs="Arial"/>
          <w:sz w:val="20"/>
          <w:lang w:bidi="ar-SA"/>
        </w:rPr>
        <w:t xml:space="preserve">Expires: </w:t>
      </w:r>
      <w:r w:rsidRPr="001D68E7">
        <w:rPr>
          <w:rFonts w:ascii="Arial" w:eastAsia="Arial" w:hAnsi="Arial" w:cs="Arial"/>
          <w:spacing w:val="-1"/>
          <w:sz w:val="20"/>
          <w:lang w:bidi="ar-SA"/>
        </w:rPr>
        <w:t xml:space="preserve"> </w:t>
      </w: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r w:rsidRPr="001D68E7">
        <w:rPr>
          <w:rFonts w:ascii="Arial" w:eastAsia="Arial" w:hAnsi="Arial" w:cs="Arial"/>
          <w:sz w:val="20"/>
          <w:u w:val="single"/>
          <w:lang w:bidi="ar-SA"/>
        </w:rPr>
        <w:tab/>
      </w:r>
      <w:r w:rsidRPr="001D68E7">
        <w:rPr>
          <w:rFonts w:ascii="Arial" w:eastAsia="Arial" w:hAnsi="Arial" w:cs="Arial"/>
          <w:sz w:val="20"/>
          <w:u w:val="single"/>
          <w:lang w:bidi="ar-SA"/>
        </w:rPr>
        <w:tab/>
      </w:r>
    </w:p>
    <w:p w14:paraId="6C916A29" w14:textId="77777777" w:rsidR="001D68E7" w:rsidRPr="001D68E7" w:rsidRDefault="001D68E7" w:rsidP="001D68E7">
      <w:pPr>
        <w:tabs>
          <w:tab w:val="left" w:pos="10535"/>
        </w:tabs>
        <w:ind w:left="5520"/>
        <w:rPr>
          <w:rFonts w:ascii="Arial" w:eastAsia="Arial" w:hAnsi="Arial" w:cs="Arial"/>
          <w:sz w:val="20"/>
          <w:lang w:bidi="ar-SA"/>
        </w:rPr>
      </w:pPr>
      <w:r w:rsidRPr="001D68E7">
        <w:rPr>
          <w:rFonts w:ascii="Arial" w:eastAsia="Arial" w:hAnsi="Arial" w:cs="Arial"/>
          <w:sz w:val="20"/>
          <w:lang w:bidi="ar-SA"/>
        </w:rPr>
        <w:t>Acting in the County</w:t>
      </w:r>
      <w:r w:rsidRPr="001D68E7">
        <w:rPr>
          <w:rFonts w:ascii="Arial" w:eastAsia="Arial" w:hAnsi="Arial" w:cs="Arial"/>
          <w:spacing w:val="-8"/>
          <w:sz w:val="20"/>
          <w:lang w:bidi="ar-SA"/>
        </w:rPr>
        <w:t xml:space="preserve"> </w:t>
      </w:r>
      <w:r w:rsidRPr="001D68E7">
        <w:rPr>
          <w:rFonts w:ascii="Arial" w:eastAsia="Arial" w:hAnsi="Arial" w:cs="Arial"/>
          <w:sz w:val="20"/>
          <w:lang w:bidi="ar-SA"/>
        </w:rPr>
        <w:t>of:</w:t>
      </w:r>
      <w:r w:rsidRPr="001D68E7">
        <w:rPr>
          <w:rFonts w:ascii="Arial" w:eastAsia="Arial" w:hAnsi="Arial" w:cs="Arial"/>
          <w:spacing w:val="-1"/>
          <w:sz w:val="20"/>
          <w:lang w:bidi="ar-SA"/>
        </w:rPr>
        <w:t xml:space="preserve"> </w:t>
      </w:r>
      <w:r w:rsidRPr="001D68E7">
        <w:rPr>
          <w:rFonts w:ascii="Arial" w:eastAsia="Arial" w:hAnsi="Arial" w:cs="Arial"/>
          <w:sz w:val="20"/>
          <w:u w:val="single"/>
          <w:lang w:bidi="ar-SA"/>
        </w:rPr>
        <w:t xml:space="preserve"> </w:t>
      </w:r>
      <w:r w:rsidRPr="001D68E7">
        <w:rPr>
          <w:rFonts w:ascii="Arial" w:eastAsia="Arial" w:hAnsi="Arial" w:cs="Arial"/>
          <w:sz w:val="20"/>
          <w:u w:val="single"/>
          <w:lang w:bidi="ar-SA"/>
        </w:rPr>
        <w:tab/>
      </w:r>
    </w:p>
    <w:p w14:paraId="723F1D9B" w14:textId="5291CC1D" w:rsidR="00130798" w:rsidRDefault="00130798" w:rsidP="00130798"/>
    <w:p w14:paraId="331440EF" w14:textId="77777777" w:rsidR="006F242A" w:rsidRPr="006F242A" w:rsidRDefault="006F242A" w:rsidP="006F242A">
      <w:pPr>
        <w:spacing w:before="79"/>
        <w:ind w:left="2327" w:right="2328"/>
        <w:jc w:val="center"/>
        <w:rPr>
          <w:rFonts w:ascii="Arial" w:eastAsia="Arial" w:hAnsi="Arial" w:cs="Arial"/>
          <w:b/>
          <w:bCs/>
          <w:sz w:val="20"/>
          <w:szCs w:val="20"/>
          <w:lang w:bidi="ar-SA"/>
        </w:rPr>
      </w:pPr>
      <w:r w:rsidRPr="006F242A">
        <w:rPr>
          <w:rFonts w:ascii="Arial" w:eastAsia="Arial" w:hAnsi="Arial" w:cs="Arial"/>
          <w:b/>
          <w:bCs/>
          <w:sz w:val="20"/>
          <w:szCs w:val="20"/>
          <w:u w:val="thick"/>
          <w:lang w:bidi="ar-SA"/>
        </w:rPr>
        <w:lastRenderedPageBreak/>
        <w:t>AFFIDAVIT OF COMPLIANCE – IRAN ECONOMIC SANCTIONS ACT</w:t>
      </w:r>
    </w:p>
    <w:p w14:paraId="2B0BDA08" w14:textId="77777777" w:rsidR="006F242A" w:rsidRPr="006F242A" w:rsidRDefault="006F242A" w:rsidP="006F242A">
      <w:pPr>
        <w:spacing w:before="9"/>
        <w:rPr>
          <w:rFonts w:ascii="Arial" w:eastAsia="Arial" w:hAnsi="Arial" w:cs="Arial"/>
          <w:b/>
          <w:sz w:val="11"/>
          <w:lang w:bidi="ar-SA"/>
        </w:rPr>
      </w:pPr>
    </w:p>
    <w:p w14:paraId="00B82A25" w14:textId="77777777" w:rsidR="006F242A" w:rsidRPr="006F242A" w:rsidRDefault="006F242A" w:rsidP="006F242A">
      <w:pPr>
        <w:spacing w:before="94"/>
        <w:ind w:left="2327" w:right="2328"/>
        <w:jc w:val="center"/>
        <w:rPr>
          <w:rFonts w:ascii="Arial" w:eastAsia="Arial" w:hAnsi="Arial" w:cs="Arial"/>
          <w:b/>
          <w:bCs/>
          <w:sz w:val="20"/>
          <w:szCs w:val="20"/>
          <w:lang w:bidi="ar-SA"/>
        </w:rPr>
      </w:pPr>
      <w:r w:rsidRPr="006F242A">
        <w:rPr>
          <w:rFonts w:ascii="Arial" w:eastAsia="Arial" w:hAnsi="Arial" w:cs="Arial"/>
          <w:b/>
          <w:bCs/>
          <w:sz w:val="20"/>
          <w:szCs w:val="20"/>
          <w:u w:val="thick"/>
          <w:lang w:bidi="ar-SA"/>
        </w:rPr>
        <w:t>Michigan Public Act No. 517 of 2012</w:t>
      </w:r>
    </w:p>
    <w:p w14:paraId="34357AA0" w14:textId="77777777" w:rsidR="006F242A" w:rsidRPr="006F242A" w:rsidRDefault="006F242A" w:rsidP="006F242A">
      <w:pPr>
        <w:rPr>
          <w:rFonts w:ascii="Arial" w:eastAsia="Arial" w:hAnsi="Arial" w:cs="Arial"/>
          <w:b/>
          <w:sz w:val="20"/>
          <w:lang w:bidi="ar-SA"/>
        </w:rPr>
      </w:pPr>
    </w:p>
    <w:p w14:paraId="02AE13E9" w14:textId="77777777" w:rsidR="006F242A" w:rsidRPr="006F242A" w:rsidRDefault="006F242A" w:rsidP="006F242A">
      <w:pPr>
        <w:spacing w:before="9"/>
        <w:rPr>
          <w:rFonts w:ascii="Arial" w:eastAsia="Arial" w:hAnsi="Arial" w:cs="Arial"/>
          <w:b/>
          <w:sz w:val="19"/>
          <w:lang w:bidi="ar-SA"/>
        </w:rPr>
      </w:pPr>
    </w:p>
    <w:p w14:paraId="6B3E9112" w14:textId="2AE925CD" w:rsidR="006F242A" w:rsidRPr="006F242A" w:rsidRDefault="006F242A" w:rsidP="006F242A">
      <w:pPr>
        <w:tabs>
          <w:tab w:val="left" w:pos="10469"/>
        </w:tabs>
        <w:spacing w:before="1"/>
        <w:ind w:left="120"/>
        <w:rPr>
          <w:rFonts w:ascii="Arial" w:eastAsia="Arial" w:hAnsi="Arial" w:cs="Arial"/>
          <w:sz w:val="20"/>
          <w:lang w:bidi="ar-SA"/>
        </w:rPr>
      </w:pPr>
      <w:proofErr w:type="gramStart"/>
      <w:r w:rsidRPr="006F242A">
        <w:rPr>
          <w:rFonts w:ascii="Arial" w:eastAsia="Arial" w:hAnsi="Arial" w:cs="Arial"/>
          <w:sz w:val="20"/>
          <w:lang w:bidi="ar-SA"/>
        </w:rPr>
        <w:t>The  undersigned</w:t>
      </w:r>
      <w:proofErr w:type="gramEnd"/>
      <w:r w:rsidRPr="006F242A">
        <w:rPr>
          <w:rFonts w:ascii="Arial" w:eastAsia="Arial" w:hAnsi="Arial" w:cs="Arial"/>
          <w:sz w:val="20"/>
          <w:lang w:bidi="ar-SA"/>
        </w:rPr>
        <w:t>,  the  owner  or  authorized</w:t>
      </w:r>
      <w:r w:rsidRPr="006F242A">
        <w:rPr>
          <w:rFonts w:ascii="Arial" w:eastAsia="Arial" w:hAnsi="Arial" w:cs="Arial"/>
          <w:spacing w:val="24"/>
          <w:sz w:val="20"/>
          <w:lang w:bidi="ar-SA"/>
        </w:rPr>
        <w:t xml:space="preserve"> </w:t>
      </w:r>
      <w:r w:rsidRPr="006F242A">
        <w:rPr>
          <w:rFonts w:ascii="Arial" w:eastAsia="Arial" w:hAnsi="Arial" w:cs="Arial"/>
          <w:sz w:val="20"/>
          <w:lang w:bidi="ar-SA"/>
        </w:rPr>
        <w:t>officer</w:t>
      </w:r>
      <w:r w:rsidRPr="006F242A">
        <w:rPr>
          <w:rFonts w:ascii="Arial" w:eastAsia="Arial" w:hAnsi="Arial" w:cs="Arial"/>
          <w:spacing w:val="50"/>
          <w:sz w:val="20"/>
          <w:lang w:bidi="ar-SA"/>
        </w:rPr>
        <w:t xml:space="preserve"> </w:t>
      </w:r>
      <w:r w:rsidRPr="006F242A">
        <w:rPr>
          <w:rFonts w:ascii="Arial" w:eastAsia="Arial" w:hAnsi="Arial" w:cs="Arial"/>
          <w:sz w:val="20"/>
          <w:lang w:bidi="ar-SA"/>
        </w:rPr>
        <w:t>of</w:t>
      </w:r>
      <w:r w:rsidRPr="006F242A">
        <w:rPr>
          <w:rFonts w:ascii="Arial" w:eastAsia="Arial" w:hAnsi="Arial" w:cs="Arial"/>
          <w:sz w:val="20"/>
          <w:u w:val="single"/>
          <w:lang w:bidi="ar-SA"/>
        </w:rPr>
        <w:t xml:space="preserve"> </w:t>
      </w:r>
      <w:r>
        <w:rPr>
          <w:rFonts w:ascii="Arial" w:eastAsia="Arial" w:hAnsi="Arial" w:cs="Arial"/>
          <w:sz w:val="20"/>
          <w:u w:val="single"/>
          <w:lang w:bidi="ar-SA"/>
        </w:rPr>
        <w:t>_______________________________________________</w:t>
      </w:r>
      <w:r w:rsidRPr="006F242A">
        <w:rPr>
          <w:rFonts w:ascii="Arial" w:eastAsia="Arial" w:hAnsi="Arial" w:cs="Arial"/>
          <w:sz w:val="20"/>
          <w:lang w:bidi="ar-SA"/>
        </w:rPr>
        <w:t>(the</w:t>
      </w:r>
    </w:p>
    <w:p w14:paraId="5A50434F" w14:textId="77777777" w:rsidR="006F242A" w:rsidRPr="006F242A" w:rsidRDefault="006F242A" w:rsidP="006F242A">
      <w:pPr>
        <w:spacing w:before="35" w:line="276" w:lineRule="auto"/>
        <w:ind w:left="120" w:right="116"/>
        <w:jc w:val="both"/>
        <w:rPr>
          <w:rFonts w:ascii="Arial" w:eastAsia="Arial" w:hAnsi="Arial" w:cs="Arial"/>
          <w:sz w:val="20"/>
          <w:lang w:bidi="ar-SA"/>
        </w:rPr>
      </w:pPr>
      <w:r w:rsidRPr="006F242A">
        <w:rPr>
          <w:rFonts w:ascii="Arial" w:eastAsia="Arial" w:hAnsi="Arial" w:cs="Arial"/>
          <w:sz w:val="20"/>
          <w:lang w:bidi="ar-SA"/>
        </w:rPr>
        <w:t xml:space="preserve">“Proposer”), pursuant to the compliance certification requirement provided in the Warren Consolidated School District (the “L’Anse Creuse Public Schools”) Invitation For Proposals for </w:t>
      </w:r>
      <w:r w:rsidRPr="006F242A">
        <w:rPr>
          <w:rFonts w:ascii="Arial" w:eastAsia="Arial" w:hAnsi="Arial" w:cs="Arial"/>
          <w:b/>
          <w:sz w:val="20"/>
          <w:u w:val="thick"/>
          <w:lang w:bidi="ar-SA"/>
        </w:rPr>
        <w:t>BAND INSTRUMENTS AND EQUIPMENT</w:t>
      </w:r>
      <w:r w:rsidRPr="006F242A">
        <w:rPr>
          <w:rFonts w:ascii="Arial" w:eastAsia="Arial" w:hAnsi="Arial" w:cs="Arial"/>
          <w:b/>
          <w:sz w:val="20"/>
          <w:lang w:bidi="ar-SA"/>
        </w:rPr>
        <w:t xml:space="preserve"> </w:t>
      </w:r>
      <w:r w:rsidRPr="006F242A">
        <w:rPr>
          <w:rFonts w:ascii="Arial" w:eastAsia="Arial" w:hAnsi="Arial" w:cs="Arial"/>
          <w:sz w:val="20"/>
          <w:lang w:bidi="ar-SA"/>
        </w:rPr>
        <w:t>hereby certifies, represents</w:t>
      </w:r>
      <w:r w:rsidRPr="006F242A">
        <w:rPr>
          <w:rFonts w:ascii="Arial" w:eastAsia="Arial" w:hAnsi="Arial" w:cs="Arial"/>
          <w:spacing w:val="-4"/>
          <w:sz w:val="20"/>
          <w:lang w:bidi="ar-SA"/>
        </w:rPr>
        <w:t xml:space="preserve"> </w:t>
      </w:r>
      <w:r w:rsidRPr="006F242A">
        <w:rPr>
          <w:rFonts w:ascii="Arial" w:eastAsia="Arial" w:hAnsi="Arial" w:cs="Arial"/>
          <w:sz w:val="20"/>
          <w:lang w:bidi="ar-SA"/>
        </w:rPr>
        <w:t>and</w:t>
      </w:r>
      <w:r w:rsidRPr="006F242A">
        <w:rPr>
          <w:rFonts w:ascii="Arial" w:eastAsia="Arial" w:hAnsi="Arial" w:cs="Arial"/>
          <w:spacing w:val="-3"/>
          <w:sz w:val="20"/>
          <w:lang w:bidi="ar-SA"/>
        </w:rPr>
        <w:t xml:space="preserve"> </w:t>
      </w:r>
      <w:r w:rsidRPr="006F242A">
        <w:rPr>
          <w:rFonts w:ascii="Arial" w:eastAsia="Arial" w:hAnsi="Arial" w:cs="Arial"/>
          <w:sz w:val="20"/>
          <w:lang w:bidi="ar-SA"/>
        </w:rPr>
        <w:t>warrants</w:t>
      </w:r>
      <w:r w:rsidRPr="006F242A">
        <w:rPr>
          <w:rFonts w:ascii="Arial" w:eastAsia="Arial" w:hAnsi="Arial" w:cs="Arial"/>
          <w:spacing w:val="-4"/>
          <w:sz w:val="20"/>
          <w:lang w:bidi="ar-SA"/>
        </w:rPr>
        <w:t xml:space="preserve"> </w:t>
      </w:r>
      <w:r w:rsidRPr="006F242A">
        <w:rPr>
          <w:rFonts w:ascii="Arial" w:eastAsia="Arial" w:hAnsi="Arial" w:cs="Arial"/>
          <w:sz w:val="20"/>
          <w:lang w:bidi="ar-SA"/>
        </w:rPr>
        <w:t>that</w:t>
      </w:r>
      <w:r w:rsidRPr="006F242A">
        <w:rPr>
          <w:rFonts w:ascii="Arial" w:eastAsia="Arial" w:hAnsi="Arial" w:cs="Arial"/>
          <w:spacing w:val="-3"/>
          <w:sz w:val="20"/>
          <w:lang w:bidi="ar-SA"/>
        </w:rPr>
        <w:t xml:space="preserve"> </w:t>
      </w:r>
      <w:r w:rsidRPr="006F242A">
        <w:rPr>
          <w:rFonts w:ascii="Arial" w:eastAsia="Arial" w:hAnsi="Arial" w:cs="Arial"/>
          <w:sz w:val="20"/>
          <w:lang w:bidi="ar-SA"/>
        </w:rPr>
        <w:t>the</w:t>
      </w:r>
      <w:r w:rsidRPr="006F242A">
        <w:rPr>
          <w:rFonts w:ascii="Arial" w:eastAsia="Arial" w:hAnsi="Arial" w:cs="Arial"/>
          <w:spacing w:val="-3"/>
          <w:sz w:val="20"/>
          <w:lang w:bidi="ar-SA"/>
        </w:rPr>
        <w:t xml:space="preserve"> </w:t>
      </w:r>
      <w:r w:rsidRPr="006F242A">
        <w:rPr>
          <w:rFonts w:ascii="Arial" w:eastAsia="Arial" w:hAnsi="Arial" w:cs="Arial"/>
          <w:sz w:val="20"/>
          <w:lang w:bidi="ar-SA"/>
        </w:rPr>
        <w:t>Proposer</w:t>
      </w:r>
      <w:r w:rsidRPr="006F242A">
        <w:rPr>
          <w:rFonts w:ascii="Arial" w:eastAsia="Arial" w:hAnsi="Arial" w:cs="Arial"/>
          <w:spacing w:val="-4"/>
          <w:sz w:val="20"/>
          <w:lang w:bidi="ar-SA"/>
        </w:rPr>
        <w:t xml:space="preserve"> </w:t>
      </w:r>
      <w:r w:rsidRPr="006F242A">
        <w:rPr>
          <w:rFonts w:ascii="Arial" w:eastAsia="Arial" w:hAnsi="Arial" w:cs="Arial"/>
          <w:sz w:val="20"/>
          <w:lang w:bidi="ar-SA"/>
        </w:rPr>
        <w:t>(including</w:t>
      </w:r>
      <w:r w:rsidRPr="006F242A">
        <w:rPr>
          <w:rFonts w:ascii="Arial" w:eastAsia="Arial" w:hAnsi="Arial" w:cs="Arial"/>
          <w:spacing w:val="-3"/>
          <w:sz w:val="20"/>
          <w:lang w:bidi="ar-SA"/>
        </w:rPr>
        <w:t xml:space="preserve"> </w:t>
      </w:r>
      <w:r w:rsidRPr="006F242A">
        <w:rPr>
          <w:rFonts w:ascii="Arial" w:eastAsia="Arial" w:hAnsi="Arial" w:cs="Arial"/>
          <w:sz w:val="20"/>
          <w:lang w:bidi="ar-SA"/>
        </w:rPr>
        <w:t>its</w:t>
      </w:r>
      <w:r w:rsidRPr="006F242A">
        <w:rPr>
          <w:rFonts w:ascii="Arial" w:eastAsia="Arial" w:hAnsi="Arial" w:cs="Arial"/>
          <w:spacing w:val="-3"/>
          <w:sz w:val="20"/>
          <w:lang w:bidi="ar-SA"/>
        </w:rPr>
        <w:t xml:space="preserve"> </w:t>
      </w:r>
      <w:r w:rsidRPr="006F242A">
        <w:rPr>
          <w:rFonts w:ascii="Arial" w:eastAsia="Arial" w:hAnsi="Arial" w:cs="Arial"/>
          <w:sz w:val="20"/>
          <w:lang w:bidi="ar-SA"/>
        </w:rPr>
        <w:t>officers,</w:t>
      </w:r>
      <w:r w:rsidRPr="006F242A">
        <w:rPr>
          <w:rFonts w:ascii="Arial" w:eastAsia="Arial" w:hAnsi="Arial" w:cs="Arial"/>
          <w:spacing w:val="-4"/>
          <w:sz w:val="20"/>
          <w:lang w:bidi="ar-SA"/>
        </w:rPr>
        <w:t xml:space="preserve"> </w:t>
      </w:r>
      <w:r w:rsidRPr="006F242A">
        <w:rPr>
          <w:rFonts w:ascii="Arial" w:eastAsia="Arial" w:hAnsi="Arial" w:cs="Arial"/>
          <w:sz w:val="20"/>
          <w:lang w:bidi="ar-SA"/>
        </w:rPr>
        <w:t>directors</w:t>
      </w:r>
      <w:r w:rsidRPr="006F242A">
        <w:rPr>
          <w:rFonts w:ascii="Arial" w:eastAsia="Arial" w:hAnsi="Arial" w:cs="Arial"/>
          <w:spacing w:val="-4"/>
          <w:sz w:val="20"/>
          <w:lang w:bidi="ar-SA"/>
        </w:rPr>
        <w:t xml:space="preserve"> </w:t>
      </w:r>
      <w:r w:rsidRPr="006F242A">
        <w:rPr>
          <w:rFonts w:ascii="Arial" w:eastAsia="Arial" w:hAnsi="Arial" w:cs="Arial"/>
          <w:sz w:val="20"/>
          <w:lang w:bidi="ar-SA"/>
        </w:rPr>
        <w:t>and</w:t>
      </w:r>
      <w:r w:rsidRPr="006F242A">
        <w:rPr>
          <w:rFonts w:ascii="Arial" w:eastAsia="Arial" w:hAnsi="Arial" w:cs="Arial"/>
          <w:spacing w:val="-5"/>
          <w:sz w:val="20"/>
          <w:lang w:bidi="ar-SA"/>
        </w:rPr>
        <w:t xml:space="preserve"> </w:t>
      </w:r>
      <w:r w:rsidRPr="006F242A">
        <w:rPr>
          <w:rFonts w:ascii="Arial" w:eastAsia="Arial" w:hAnsi="Arial" w:cs="Arial"/>
          <w:sz w:val="20"/>
          <w:lang w:bidi="ar-SA"/>
        </w:rPr>
        <w:t>employees)</w:t>
      </w:r>
      <w:r w:rsidRPr="006F242A">
        <w:rPr>
          <w:rFonts w:ascii="Arial" w:eastAsia="Arial" w:hAnsi="Arial" w:cs="Arial"/>
          <w:spacing w:val="-3"/>
          <w:sz w:val="20"/>
          <w:lang w:bidi="ar-SA"/>
        </w:rPr>
        <w:t xml:space="preserve"> </w:t>
      </w:r>
      <w:r w:rsidRPr="006F242A">
        <w:rPr>
          <w:rFonts w:ascii="Arial" w:eastAsia="Arial" w:hAnsi="Arial" w:cs="Arial"/>
          <w:sz w:val="20"/>
          <w:lang w:bidi="ar-SA"/>
        </w:rPr>
        <w:t>is</w:t>
      </w:r>
      <w:r w:rsidRPr="006F242A">
        <w:rPr>
          <w:rFonts w:ascii="Arial" w:eastAsia="Arial" w:hAnsi="Arial" w:cs="Arial"/>
          <w:spacing w:val="-3"/>
          <w:sz w:val="20"/>
          <w:lang w:bidi="ar-SA"/>
        </w:rPr>
        <w:t xml:space="preserve"> </w:t>
      </w:r>
      <w:r w:rsidRPr="006F242A">
        <w:rPr>
          <w:rFonts w:ascii="Arial" w:eastAsia="Arial" w:hAnsi="Arial" w:cs="Arial"/>
          <w:sz w:val="20"/>
          <w:lang w:bidi="ar-SA"/>
        </w:rPr>
        <w:t>not</w:t>
      </w:r>
      <w:r w:rsidRPr="006F242A">
        <w:rPr>
          <w:rFonts w:ascii="Arial" w:eastAsia="Arial" w:hAnsi="Arial" w:cs="Arial"/>
          <w:spacing w:val="-4"/>
          <w:sz w:val="20"/>
          <w:lang w:bidi="ar-SA"/>
        </w:rPr>
        <w:t xml:space="preserve"> </w:t>
      </w:r>
      <w:r w:rsidRPr="006F242A">
        <w:rPr>
          <w:rFonts w:ascii="Arial" w:eastAsia="Arial" w:hAnsi="Arial" w:cs="Arial"/>
          <w:sz w:val="20"/>
          <w:lang w:bidi="ar-SA"/>
        </w:rPr>
        <w:t>an</w:t>
      </w:r>
      <w:r w:rsidRPr="006F242A">
        <w:rPr>
          <w:rFonts w:ascii="Arial" w:eastAsia="Arial" w:hAnsi="Arial" w:cs="Arial"/>
          <w:spacing w:val="-4"/>
          <w:sz w:val="20"/>
          <w:lang w:bidi="ar-SA"/>
        </w:rPr>
        <w:t xml:space="preserve"> </w:t>
      </w:r>
      <w:r w:rsidRPr="006F242A">
        <w:rPr>
          <w:rFonts w:ascii="Arial" w:eastAsia="Arial" w:hAnsi="Arial" w:cs="Arial"/>
          <w:sz w:val="20"/>
          <w:lang w:bidi="ar-SA"/>
        </w:rPr>
        <w:t>“Iran</w:t>
      </w:r>
      <w:r w:rsidRPr="006F242A">
        <w:rPr>
          <w:rFonts w:ascii="Arial" w:eastAsia="Arial" w:hAnsi="Arial" w:cs="Arial"/>
          <w:spacing w:val="-4"/>
          <w:sz w:val="20"/>
          <w:lang w:bidi="ar-SA"/>
        </w:rPr>
        <w:t xml:space="preserve"> </w:t>
      </w:r>
      <w:r w:rsidRPr="006F242A">
        <w:rPr>
          <w:rFonts w:ascii="Arial" w:eastAsia="Arial" w:hAnsi="Arial" w:cs="Arial"/>
          <w:sz w:val="20"/>
          <w:lang w:bidi="ar-SA"/>
        </w:rPr>
        <w:t>Linked</w:t>
      </w:r>
      <w:r w:rsidRPr="006F242A">
        <w:rPr>
          <w:rFonts w:ascii="Arial" w:eastAsia="Arial" w:hAnsi="Arial" w:cs="Arial"/>
          <w:spacing w:val="-4"/>
          <w:sz w:val="20"/>
          <w:lang w:bidi="ar-SA"/>
        </w:rPr>
        <w:t xml:space="preserve"> </w:t>
      </w:r>
      <w:r w:rsidRPr="006F242A">
        <w:rPr>
          <w:rFonts w:ascii="Arial" w:eastAsia="Arial" w:hAnsi="Arial" w:cs="Arial"/>
          <w:sz w:val="20"/>
          <w:lang w:bidi="ar-SA"/>
        </w:rPr>
        <w:t>Business” within the meaning of the Iran Economic Sanctions Act, Michigan Public Act No. 517 of 2012 (the “Act”), and that in the event Proposer is awarded a Contract as a result of the aforementioned Invitation For Proposal, the Proposer will not become an “Iran Linked Business” at any time during the course of performing under the</w:t>
      </w:r>
      <w:r w:rsidRPr="006F242A">
        <w:rPr>
          <w:rFonts w:ascii="Arial" w:eastAsia="Arial" w:hAnsi="Arial" w:cs="Arial"/>
          <w:spacing w:val="-30"/>
          <w:sz w:val="20"/>
          <w:lang w:bidi="ar-SA"/>
        </w:rPr>
        <w:t xml:space="preserve"> </w:t>
      </w:r>
      <w:r w:rsidRPr="006F242A">
        <w:rPr>
          <w:rFonts w:ascii="Arial" w:eastAsia="Arial" w:hAnsi="Arial" w:cs="Arial"/>
          <w:sz w:val="20"/>
          <w:lang w:bidi="ar-SA"/>
        </w:rPr>
        <w:t>Contract.</w:t>
      </w:r>
    </w:p>
    <w:p w14:paraId="543305E4" w14:textId="77777777" w:rsidR="006F242A" w:rsidRPr="006F242A" w:rsidRDefault="006F242A" w:rsidP="006F242A">
      <w:pPr>
        <w:spacing w:before="10"/>
        <w:rPr>
          <w:rFonts w:ascii="Arial" w:eastAsia="Arial" w:hAnsi="Arial" w:cs="Arial"/>
          <w:lang w:bidi="ar-SA"/>
        </w:rPr>
      </w:pPr>
    </w:p>
    <w:p w14:paraId="4475CDA6" w14:textId="77777777" w:rsidR="006F242A" w:rsidRPr="006F242A" w:rsidRDefault="006F242A" w:rsidP="006F242A">
      <w:pPr>
        <w:spacing w:line="276" w:lineRule="auto"/>
        <w:ind w:left="119" w:right="116"/>
        <w:jc w:val="both"/>
        <w:rPr>
          <w:rFonts w:ascii="Arial" w:eastAsia="Arial" w:hAnsi="Arial" w:cs="Arial"/>
          <w:sz w:val="20"/>
          <w:lang w:bidi="ar-SA"/>
        </w:rPr>
      </w:pPr>
      <w:r w:rsidRPr="006F242A">
        <w:rPr>
          <w:rFonts w:ascii="Arial" w:eastAsia="Arial" w:hAnsi="Arial" w:cs="Arial"/>
          <w:sz w:val="20"/>
          <w:lang w:bidi="ar-SA"/>
        </w:rPr>
        <w:t xml:space="preserve">The Proposer further acknowledges that any person who is found to have submitted a false certification is responsible for a civil penalty of not more than $250,000 or 2 times the amount of the Contract or proposed Contract for which the false certification was made, whichever is greater, the cost of the L’Anse Creuse Public Schools investigation, and reasonable attorney fees, in addition to the fine. Moreover, any person who submitted a false certification shall be ineligible to bid on an Invitation </w:t>
      </w:r>
      <w:proofErr w:type="gramStart"/>
      <w:r w:rsidRPr="006F242A">
        <w:rPr>
          <w:rFonts w:ascii="Arial" w:eastAsia="Arial" w:hAnsi="Arial" w:cs="Arial"/>
          <w:sz w:val="20"/>
          <w:lang w:bidi="ar-SA"/>
        </w:rPr>
        <w:t>For</w:t>
      </w:r>
      <w:proofErr w:type="gramEnd"/>
      <w:r w:rsidRPr="006F242A">
        <w:rPr>
          <w:rFonts w:ascii="Arial" w:eastAsia="Arial" w:hAnsi="Arial" w:cs="Arial"/>
          <w:sz w:val="20"/>
          <w:lang w:bidi="ar-SA"/>
        </w:rPr>
        <w:t xml:space="preserve"> Proposal for three (3) years from the date it is determined that the person has submitted the false certification.</w:t>
      </w:r>
    </w:p>
    <w:p w14:paraId="765F40A1" w14:textId="77777777" w:rsidR="006F242A" w:rsidRPr="006F242A" w:rsidRDefault="006F242A" w:rsidP="006F242A">
      <w:pPr>
        <w:rPr>
          <w:rFonts w:ascii="Arial" w:eastAsia="Arial" w:hAnsi="Arial" w:cs="Arial"/>
          <w:lang w:bidi="ar-SA"/>
        </w:rPr>
      </w:pPr>
    </w:p>
    <w:p w14:paraId="3F3F4CD6" w14:textId="77777777" w:rsidR="006F242A" w:rsidRPr="006F242A" w:rsidRDefault="006F242A" w:rsidP="006F242A">
      <w:pPr>
        <w:rPr>
          <w:rFonts w:ascii="Arial" w:eastAsia="Arial" w:hAnsi="Arial" w:cs="Arial"/>
          <w:lang w:bidi="ar-SA"/>
        </w:rPr>
      </w:pPr>
    </w:p>
    <w:p w14:paraId="7A737A64" w14:textId="77777777" w:rsidR="006F242A" w:rsidRPr="006F242A" w:rsidRDefault="006F242A" w:rsidP="006F242A">
      <w:pPr>
        <w:spacing w:before="1"/>
        <w:rPr>
          <w:rFonts w:ascii="Arial" w:eastAsia="Arial" w:hAnsi="Arial" w:cs="Arial"/>
          <w:sz w:val="19"/>
          <w:lang w:bidi="ar-SA"/>
        </w:rPr>
      </w:pPr>
    </w:p>
    <w:p w14:paraId="3B2B4790" w14:textId="77777777" w:rsidR="006F242A" w:rsidRPr="006F242A" w:rsidRDefault="006F242A" w:rsidP="006F242A">
      <w:pPr>
        <w:spacing w:before="1"/>
        <w:ind w:left="2327" w:right="1137"/>
        <w:jc w:val="center"/>
        <w:rPr>
          <w:rFonts w:ascii="Arial" w:eastAsia="Arial" w:hAnsi="Arial" w:cs="Arial"/>
          <w:sz w:val="20"/>
          <w:lang w:bidi="ar-SA"/>
        </w:rPr>
      </w:pPr>
      <w:r w:rsidRPr="006F242A">
        <w:rPr>
          <w:rFonts w:ascii="Arial" w:eastAsia="Arial" w:hAnsi="Arial" w:cs="Arial"/>
          <w:sz w:val="20"/>
          <w:lang w:bidi="ar-SA"/>
        </w:rPr>
        <w:t>PROPOSER:</w:t>
      </w:r>
    </w:p>
    <w:p w14:paraId="06653542" w14:textId="77777777" w:rsidR="006F242A" w:rsidRPr="006F242A" w:rsidRDefault="006F242A" w:rsidP="006F242A">
      <w:pPr>
        <w:rPr>
          <w:rFonts w:ascii="Arial" w:eastAsia="Arial" w:hAnsi="Arial" w:cs="Arial"/>
          <w:sz w:val="20"/>
          <w:lang w:bidi="ar-SA"/>
        </w:rPr>
      </w:pPr>
    </w:p>
    <w:p w14:paraId="73B8E590" w14:textId="77777777" w:rsidR="006F242A" w:rsidRPr="006F242A" w:rsidRDefault="006F242A" w:rsidP="006F242A">
      <w:pPr>
        <w:rPr>
          <w:rFonts w:ascii="Arial" w:eastAsia="Arial" w:hAnsi="Arial" w:cs="Arial"/>
          <w:sz w:val="20"/>
          <w:lang w:bidi="ar-SA"/>
        </w:rPr>
      </w:pPr>
    </w:p>
    <w:p w14:paraId="174BB52F" w14:textId="1272C1A8" w:rsidR="006F242A" w:rsidRPr="006F242A" w:rsidRDefault="00292685" w:rsidP="006F242A">
      <w:pPr>
        <w:spacing w:before="2"/>
        <w:rPr>
          <w:rFonts w:ascii="Arial" w:eastAsia="Arial" w:hAnsi="Arial" w:cs="Arial"/>
          <w:sz w:val="15"/>
          <w:lang w:bidi="ar-SA"/>
        </w:rPr>
      </w:pPr>
      <w:r>
        <w:rPr>
          <w:noProof/>
        </w:rPr>
        <mc:AlternateContent>
          <mc:Choice Requires="wps">
            <w:drawing>
              <wp:anchor distT="0" distB="0" distL="0" distR="0" simplePos="0" relativeHeight="251662336" behindDoc="1" locked="0" layoutInCell="1" allowOverlap="1" wp14:anchorId="449F69B9" wp14:editId="69A5A333">
                <wp:simplePos x="0" y="0"/>
                <wp:positionH relativeFrom="page">
                  <wp:posOffset>3886200</wp:posOffset>
                </wp:positionH>
                <wp:positionV relativeFrom="paragraph">
                  <wp:posOffset>140335</wp:posOffset>
                </wp:positionV>
                <wp:extent cx="3178810"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8810" cy="1270"/>
                        </a:xfrm>
                        <a:custGeom>
                          <a:avLst/>
                          <a:gdLst>
                            <a:gd name="T0" fmla="+- 0 6120 6120"/>
                            <a:gd name="T1" fmla="*/ T0 w 5006"/>
                            <a:gd name="T2" fmla="+- 0 11126 6120"/>
                            <a:gd name="T3" fmla="*/ T2 w 5006"/>
                          </a:gdLst>
                          <a:ahLst/>
                          <a:cxnLst>
                            <a:cxn ang="0">
                              <a:pos x="T1" y="0"/>
                            </a:cxn>
                            <a:cxn ang="0">
                              <a:pos x="T3" y="0"/>
                            </a:cxn>
                          </a:cxnLst>
                          <a:rect l="0" t="0" r="r" b="b"/>
                          <a:pathLst>
                            <a:path w="5006">
                              <a:moveTo>
                                <a:pt x="0" y="0"/>
                              </a:moveTo>
                              <a:lnTo>
                                <a:pt x="5006" y="0"/>
                              </a:lnTo>
                            </a:path>
                          </a:pathLst>
                        </a:custGeom>
                        <a:noFill/>
                        <a:ln w="8017">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02C29" id="Freeform 3" o:spid="_x0000_s1026" style="position:absolute;margin-left:306pt;margin-top:11.05pt;width:250.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" path="m,l5006,e" filled="f" strokeweight=".22269mm">
                <v:path arrowok="t" o:connecttype="custom" o:connectlocs="0,0;3178810,0" o:connectangles="0,0"/>
                <w10:wrap type="topAndBottom" anchorx="page"/>
              </v:shape>
            </w:pict>
          </mc:Fallback>
        </mc:AlternateContent>
      </w:r>
    </w:p>
    <w:p w14:paraId="4E7286E4" w14:textId="77777777" w:rsidR="006F242A" w:rsidRPr="006F242A" w:rsidRDefault="006F242A" w:rsidP="006F242A">
      <w:pPr>
        <w:spacing w:line="156" w:lineRule="exact"/>
        <w:ind w:right="2275"/>
        <w:jc w:val="right"/>
        <w:rPr>
          <w:rFonts w:ascii="Arial" w:eastAsia="Arial" w:hAnsi="Arial" w:cs="Arial"/>
          <w:sz w:val="16"/>
          <w:lang w:bidi="ar-SA"/>
        </w:rPr>
      </w:pPr>
      <w:r w:rsidRPr="006F242A">
        <w:rPr>
          <w:rFonts w:ascii="Arial" w:eastAsia="Arial" w:hAnsi="Arial" w:cs="Arial"/>
          <w:sz w:val="16"/>
          <w:lang w:bidi="ar-SA"/>
        </w:rPr>
        <w:t>Name of Proposer</w:t>
      </w:r>
    </w:p>
    <w:p w14:paraId="1AADC939" w14:textId="77777777" w:rsidR="006F242A" w:rsidRPr="006F242A" w:rsidRDefault="006F242A" w:rsidP="006F242A">
      <w:pPr>
        <w:rPr>
          <w:rFonts w:ascii="Arial" w:eastAsia="Arial" w:hAnsi="Arial" w:cs="Arial"/>
          <w:sz w:val="18"/>
          <w:lang w:bidi="ar-SA"/>
        </w:rPr>
      </w:pPr>
    </w:p>
    <w:p w14:paraId="180D54DE" w14:textId="77777777" w:rsidR="006F242A" w:rsidRPr="006F242A" w:rsidRDefault="006F242A" w:rsidP="006F242A">
      <w:pPr>
        <w:rPr>
          <w:rFonts w:ascii="Arial" w:eastAsia="Arial" w:hAnsi="Arial" w:cs="Arial"/>
          <w:lang w:bidi="ar-SA"/>
        </w:rPr>
      </w:pPr>
    </w:p>
    <w:p w14:paraId="527D9539" w14:textId="77777777" w:rsidR="006F242A" w:rsidRPr="006F242A" w:rsidRDefault="006F242A" w:rsidP="006F242A">
      <w:pPr>
        <w:tabs>
          <w:tab w:val="left" w:pos="10536"/>
        </w:tabs>
        <w:ind w:left="5520"/>
        <w:rPr>
          <w:rFonts w:ascii="Arial" w:eastAsia="Arial" w:hAnsi="Arial" w:cs="Arial"/>
          <w:sz w:val="20"/>
          <w:lang w:bidi="ar-SA"/>
        </w:rPr>
      </w:pPr>
      <w:r w:rsidRPr="006F242A">
        <w:rPr>
          <w:rFonts w:ascii="Arial" w:eastAsia="Arial" w:hAnsi="Arial" w:cs="Arial"/>
          <w:sz w:val="20"/>
          <w:lang w:bidi="ar-SA"/>
        </w:rPr>
        <w:t>By:</w:t>
      </w:r>
      <w:r w:rsidRPr="006F242A">
        <w:rPr>
          <w:rFonts w:ascii="Arial" w:eastAsia="Arial" w:hAnsi="Arial" w:cs="Arial"/>
          <w:spacing w:val="-1"/>
          <w:sz w:val="20"/>
          <w:lang w:bidi="ar-SA"/>
        </w:rPr>
        <w:t xml:space="preserve"> </w:t>
      </w: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p>
    <w:p w14:paraId="36D29DF9" w14:textId="77777777" w:rsidR="006F242A" w:rsidRPr="006F242A" w:rsidRDefault="006F242A" w:rsidP="006F242A">
      <w:pPr>
        <w:rPr>
          <w:rFonts w:ascii="Arial" w:eastAsia="Arial" w:hAnsi="Arial" w:cs="Arial"/>
          <w:sz w:val="20"/>
          <w:lang w:bidi="ar-SA"/>
        </w:rPr>
      </w:pPr>
    </w:p>
    <w:p w14:paraId="4903335F" w14:textId="77777777" w:rsidR="006F242A" w:rsidRPr="006F242A" w:rsidRDefault="006F242A" w:rsidP="006F242A">
      <w:pPr>
        <w:rPr>
          <w:rFonts w:ascii="Arial" w:eastAsia="Arial" w:hAnsi="Arial" w:cs="Arial"/>
          <w:sz w:val="20"/>
          <w:lang w:bidi="ar-SA"/>
        </w:rPr>
      </w:pPr>
    </w:p>
    <w:p w14:paraId="1AD69C28" w14:textId="77777777" w:rsidR="006F242A" w:rsidRPr="006F242A" w:rsidRDefault="006F242A" w:rsidP="006F242A">
      <w:pPr>
        <w:tabs>
          <w:tab w:val="left" w:pos="10514"/>
        </w:tabs>
        <w:ind w:left="5520"/>
        <w:rPr>
          <w:rFonts w:ascii="Arial" w:eastAsia="Arial" w:hAnsi="Arial" w:cs="Arial"/>
          <w:sz w:val="20"/>
          <w:lang w:bidi="ar-SA"/>
        </w:rPr>
      </w:pPr>
      <w:r w:rsidRPr="006F242A">
        <w:rPr>
          <w:rFonts w:ascii="Arial" w:eastAsia="Arial" w:hAnsi="Arial" w:cs="Arial"/>
          <w:sz w:val="20"/>
          <w:lang w:bidi="ar-SA"/>
        </w:rPr>
        <w:t>Its:</w:t>
      </w:r>
      <w:r w:rsidRPr="006F242A">
        <w:rPr>
          <w:rFonts w:ascii="Arial" w:eastAsia="Arial" w:hAnsi="Arial" w:cs="Arial"/>
          <w:spacing w:val="-1"/>
          <w:sz w:val="20"/>
          <w:lang w:bidi="ar-SA"/>
        </w:rPr>
        <w:t xml:space="preserve"> </w:t>
      </w: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p>
    <w:p w14:paraId="36315970" w14:textId="77777777" w:rsidR="006F242A" w:rsidRPr="006F242A" w:rsidRDefault="006F242A" w:rsidP="006F242A">
      <w:pPr>
        <w:rPr>
          <w:rFonts w:ascii="Arial" w:eastAsia="Arial" w:hAnsi="Arial" w:cs="Arial"/>
          <w:sz w:val="20"/>
          <w:lang w:bidi="ar-SA"/>
        </w:rPr>
      </w:pPr>
    </w:p>
    <w:p w14:paraId="1E40EC4A" w14:textId="77777777" w:rsidR="006F242A" w:rsidRPr="006F242A" w:rsidRDefault="006F242A" w:rsidP="006F242A">
      <w:pPr>
        <w:rPr>
          <w:rFonts w:ascii="Arial" w:eastAsia="Arial" w:hAnsi="Arial" w:cs="Arial"/>
          <w:sz w:val="20"/>
          <w:lang w:bidi="ar-SA"/>
        </w:rPr>
      </w:pPr>
    </w:p>
    <w:p w14:paraId="3BB59B1D" w14:textId="77777777" w:rsidR="006F242A" w:rsidRPr="006F242A" w:rsidRDefault="006F242A" w:rsidP="006F242A">
      <w:pPr>
        <w:tabs>
          <w:tab w:val="left" w:pos="10502"/>
        </w:tabs>
        <w:ind w:left="5520"/>
        <w:rPr>
          <w:rFonts w:ascii="Arial" w:eastAsia="Arial" w:hAnsi="Arial" w:cs="Arial"/>
          <w:sz w:val="20"/>
          <w:lang w:bidi="ar-SA"/>
        </w:rPr>
      </w:pPr>
      <w:r w:rsidRPr="006F242A">
        <w:rPr>
          <w:rFonts w:ascii="Arial" w:eastAsia="Arial" w:hAnsi="Arial" w:cs="Arial"/>
          <w:sz w:val="20"/>
          <w:lang w:bidi="ar-SA"/>
        </w:rPr>
        <w:t>Date:</w:t>
      </w:r>
      <w:r w:rsidRPr="006F242A">
        <w:rPr>
          <w:rFonts w:ascii="Arial" w:eastAsia="Arial" w:hAnsi="Arial" w:cs="Arial"/>
          <w:spacing w:val="-1"/>
          <w:sz w:val="20"/>
          <w:lang w:bidi="ar-SA"/>
        </w:rPr>
        <w:t xml:space="preserve"> </w:t>
      </w: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p>
    <w:p w14:paraId="410C8545" w14:textId="77777777" w:rsidR="006F242A" w:rsidRPr="006F242A" w:rsidRDefault="006F242A" w:rsidP="006F242A">
      <w:pPr>
        <w:spacing w:before="10"/>
        <w:rPr>
          <w:rFonts w:ascii="Arial" w:eastAsia="Arial" w:hAnsi="Arial" w:cs="Arial"/>
          <w:sz w:val="11"/>
          <w:lang w:bidi="ar-SA"/>
        </w:rPr>
      </w:pPr>
    </w:p>
    <w:p w14:paraId="18618AD3" w14:textId="77777777" w:rsidR="006F242A" w:rsidRPr="006F242A" w:rsidRDefault="006F242A" w:rsidP="006F242A">
      <w:pPr>
        <w:tabs>
          <w:tab w:val="left" w:pos="2998"/>
        </w:tabs>
        <w:spacing w:before="94" w:line="230" w:lineRule="exact"/>
        <w:ind w:left="120"/>
        <w:rPr>
          <w:rFonts w:ascii="Arial" w:eastAsia="Arial" w:hAnsi="Arial" w:cs="Arial"/>
          <w:sz w:val="20"/>
          <w:lang w:bidi="ar-SA"/>
        </w:rPr>
      </w:pPr>
      <w:r w:rsidRPr="006F242A">
        <w:rPr>
          <w:rFonts w:ascii="Arial" w:eastAsia="Arial" w:hAnsi="Arial" w:cs="Arial"/>
          <w:sz w:val="20"/>
          <w:lang w:bidi="ar-SA"/>
        </w:rPr>
        <w:t>STATE</w:t>
      </w:r>
      <w:r w:rsidRPr="006F242A">
        <w:rPr>
          <w:rFonts w:ascii="Arial" w:eastAsia="Arial" w:hAnsi="Arial" w:cs="Arial"/>
          <w:spacing w:val="-4"/>
          <w:sz w:val="20"/>
          <w:lang w:bidi="ar-SA"/>
        </w:rPr>
        <w:t xml:space="preserve"> </w:t>
      </w:r>
      <w:r w:rsidRPr="006F242A">
        <w:rPr>
          <w:rFonts w:ascii="Arial" w:eastAsia="Arial" w:hAnsi="Arial" w:cs="Arial"/>
          <w:sz w:val="20"/>
          <w:lang w:bidi="ar-SA"/>
        </w:rPr>
        <w:t>OF</w:t>
      </w:r>
      <w:r w:rsidRPr="006F242A">
        <w:rPr>
          <w:rFonts w:ascii="Arial" w:eastAsia="Arial" w:hAnsi="Arial" w:cs="Arial"/>
          <w:spacing w:val="-3"/>
          <w:sz w:val="20"/>
          <w:lang w:bidi="ar-SA"/>
        </w:rPr>
        <w:t xml:space="preserve"> </w:t>
      </w:r>
      <w:r w:rsidRPr="006F242A">
        <w:rPr>
          <w:rFonts w:ascii="Arial" w:eastAsia="Arial" w:hAnsi="Arial" w:cs="Arial"/>
          <w:sz w:val="20"/>
          <w:lang w:bidi="ar-SA"/>
        </w:rPr>
        <w:t>MICHIGAN</w:t>
      </w:r>
      <w:r w:rsidRPr="006F242A">
        <w:rPr>
          <w:rFonts w:ascii="Arial" w:eastAsia="Arial" w:hAnsi="Arial" w:cs="Arial"/>
          <w:sz w:val="20"/>
          <w:lang w:bidi="ar-SA"/>
        </w:rPr>
        <w:tab/>
        <w:t>)</w:t>
      </w:r>
    </w:p>
    <w:p w14:paraId="71178390" w14:textId="77777777" w:rsidR="006F242A" w:rsidRPr="006F242A" w:rsidRDefault="006F242A" w:rsidP="006F242A">
      <w:pPr>
        <w:spacing w:line="230" w:lineRule="exact"/>
        <w:ind w:left="3010"/>
        <w:rPr>
          <w:rFonts w:ascii="Arial" w:eastAsia="Arial" w:hAnsi="Arial" w:cs="Arial"/>
          <w:sz w:val="20"/>
          <w:lang w:bidi="ar-SA"/>
        </w:rPr>
      </w:pPr>
      <w:r w:rsidRPr="006F242A">
        <w:rPr>
          <w:rFonts w:ascii="Arial" w:eastAsia="Arial" w:hAnsi="Arial" w:cs="Arial"/>
          <w:sz w:val="20"/>
          <w:lang w:bidi="ar-SA"/>
        </w:rPr>
        <w:t>) ss.</w:t>
      </w:r>
    </w:p>
    <w:p w14:paraId="2E1F0D05" w14:textId="77777777" w:rsidR="006F242A" w:rsidRPr="006F242A" w:rsidRDefault="006F242A" w:rsidP="006F242A">
      <w:pPr>
        <w:tabs>
          <w:tab w:val="left" w:pos="2966"/>
        </w:tabs>
        <w:spacing w:before="1"/>
        <w:ind w:left="120"/>
        <w:rPr>
          <w:rFonts w:ascii="Arial" w:eastAsia="Arial" w:hAnsi="Arial" w:cs="Arial"/>
          <w:sz w:val="20"/>
          <w:lang w:bidi="ar-SA"/>
        </w:rPr>
      </w:pPr>
      <w:r w:rsidRPr="006F242A">
        <w:rPr>
          <w:rFonts w:ascii="Arial" w:eastAsia="Arial" w:hAnsi="Arial" w:cs="Arial"/>
          <w:sz w:val="20"/>
          <w:lang w:bidi="ar-SA"/>
        </w:rPr>
        <w:t>COUNTY</w:t>
      </w:r>
      <w:r w:rsidRPr="006F242A">
        <w:rPr>
          <w:rFonts w:ascii="Arial" w:eastAsia="Arial" w:hAnsi="Arial" w:cs="Arial"/>
          <w:spacing w:val="-3"/>
          <w:sz w:val="20"/>
          <w:lang w:bidi="ar-SA"/>
        </w:rPr>
        <w:t xml:space="preserve"> </w:t>
      </w:r>
      <w:r w:rsidRPr="006F242A">
        <w:rPr>
          <w:rFonts w:ascii="Arial" w:eastAsia="Arial" w:hAnsi="Arial" w:cs="Arial"/>
          <w:sz w:val="20"/>
          <w:lang w:bidi="ar-SA"/>
        </w:rPr>
        <w:t>OF</w:t>
      </w: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r w:rsidRPr="006F242A">
        <w:rPr>
          <w:rFonts w:ascii="Arial" w:eastAsia="Arial" w:hAnsi="Arial" w:cs="Arial"/>
          <w:sz w:val="20"/>
          <w:lang w:bidi="ar-SA"/>
        </w:rPr>
        <w:t>)</w:t>
      </w:r>
    </w:p>
    <w:p w14:paraId="78434D42" w14:textId="77777777" w:rsidR="006F242A" w:rsidRPr="006F242A" w:rsidRDefault="006F242A" w:rsidP="006F242A">
      <w:pPr>
        <w:rPr>
          <w:rFonts w:ascii="Arial" w:eastAsia="Arial" w:hAnsi="Arial" w:cs="Arial"/>
          <w:lang w:bidi="ar-SA"/>
        </w:rPr>
      </w:pPr>
    </w:p>
    <w:p w14:paraId="48F7D204" w14:textId="77777777" w:rsidR="006F242A" w:rsidRPr="006F242A" w:rsidRDefault="006F242A" w:rsidP="006F242A">
      <w:pPr>
        <w:rPr>
          <w:rFonts w:ascii="Arial" w:eastAsia="Arial" w:hAnsi="Arial" w:cs="Arial"/>
          <w:sz w:val="18"/>
          <w:lang w:bidi="ar-SA"/>
        </w:rPr>
      </w:pPr>
    </w:p>
    <w:p w14:paraId="6640B2CD" w14:textId="77777777" w:rsidR="006F242A" w:rsidRPr="006F242A" w:rsidRDefault="006F242A" w:rsidP="006F242A">
      <w:pPr>
        <w:tabs>
          <w:tab w:val="left" w:pos="6189"/>
          <w:tab w:val="left" w:pos="8846"/>
          <w:tab w:val="left" w:pos="9790"/>
        </w:tabs>
        <w:ind w:left="120"/>
        <w:rPr>
          <w:rFonts w:ascii="Arial" w:eastAsia="Arial" w:hAnsi="Arial" w:cs="Arial"/>
          <w:sz w:val="20"/>
          <w:lang w:bidi="ar-SA"/>
        </w:rPr>
      </w:pPr>
      <w:r w:rsidRPr="006F242A">
        <w:rPr>
          <w:rFonts w:ascii="Arial" w:eastAsia="Arial" w:hAnsi="Arial" w:cs="Arial"/>
          <w:sz w:val="20"/>
          <w:lang w:bidi="ar-SA"/>
        </w:rPr>
        <w:t>This instrument was acknowledged before me</w:t>
      </w:r>
      <w:r w:rsidRPr="006F242A">
        <w:rPr>
          <w:rFonts w:ascii="Arial" w:eastAsia="Arial" w:hAnsi="Arial" w:cs="Arial"/>
          <w:spacing w:val="-12"/>
          <w:sz w:val="20"/>
          <w:lang w:bidi="ar-SA"/>
        </w:rPr>
        <w:t xml:space="preserve"> </w:t>
      </w:r>
      <w:r w:rsidRPr="006F242A">
        <w:rPr>
          <w:rFonts w:ascii="Arial" w:eastAsia="Arial" w:hAnsi="Arial" w:cs="Arial"/>
          <w:sz w:val="20"/>
          <w:lang w:bidi="ar-SA"/>
        </w:rPr>
        <w:t>on the</w:t>
      </w: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r w:rsidRPr="006F242A">
        <w:rPr>
          <w:rFonts w:ascii="Arial" w:eastAsia="Arial" w:hAnsi="Arial" w:cs="Arial"/>
          <w:sz w:val="20"/>
          <w:lang w:bidi="ar-SA"/>
        </w:rPr>
        <w:t>day</w:t>
      </w:r>
      <w:r w:rsidRPr="006F242A">
        <w:rPr>
          <w:rFonts w:ascii="Arial" w:eastAsia="Arial" w:hAnsi="Arial" w:cs="Arial"/>
          <w:spacing w:val="-2"/>
          <w:sz w:val="20"/>
          <w:lang w:bidi="ar-SA"/>
        </w:rPr>
        <w:t xml:space="preserve"> </w:t>
      </w:r>
      <w:r w:rsidRPr="006F242A">
        <w:rPr>
          <w:rFonts w:ascii="Arial" w:eastAsia="Arial" w:hAnsi="Arial" w:cs="Arial"/>
          <w:sz w:val="20"/>
          <w:lang w:bidi="ar-SA"/>
        </w:rPr>
        <w:t>of</w:t>
      </w: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r w:rsidRPr="006F242A">
        <w:rPr>
          <w:rFonts w:ascii="Arial" w:eastAsia="Arial" w:hAnsi="Arial" w:cs="Arial"/>
          <w:sz w:val="20"/>
          <w:lang w:bidi="ar-SA"/>
        </w:rPr>
        <w:t>,</w:t>
      </w:r>
      <w:r w:rsidRPr="006F242A">
        <w:rPr>
          <w:rFonts w:ascii="Arial" w:eastAsia="Arial" w:hAnsi="Arial" w:cs="Arial"/>
          <w:spacing w:val="-1"/>
          <w:sz w:val="20"/>
          <w:lang w:bidi="ar-SA"/>
        </w:rPr>
        <w:t xml:space="preserve"> </w:t>
      </w:r>
      <w:r w:rsidRPr="006F242A">
        <w:rPr>
          <w:rFonts w:ascii="Arial" w:eastAsia="Arial" w:hAnsi="Arial" w:cs="Arial"/>
          <w:sz w:val="20"/>
          <w:lang w:bidi="ar-SA"/>
        </w:rPr>
        <w:t>20</w:t>
      </w: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r w:rsidRPr="006F242A">
        <w:rPr>
          <w:rFonts w:ascii="Arial" w:eastAsia="Arial" w:hAnsi="Arial" w:cs="Arial"/>
          <w:sz w:val="20"/>
          <w:lang w:bidi="ar-SA"/>
        </w:rPr>
        <w:t>,</w:t>
      </w:r>
      <w:r w:rsidRPr="006F242A">
        <w:rPr>
          <w:rFonts w:ascii="Arial" w:eastAsia="Arial" w:hAnsi="Arial" w:cs="Arial"/>
          <w:spacing w:val="-1"/>
          <w:sz w:val="20"/>
          <w:lang w:bidi="ar-SA"/>
        </w:rPr>
        <w:t xml:space="preserve"> </w:t>
      </w:r>
      <w:r w:rsidRPr="006F242A">
        <w:rPr>
          <w:rFonts w:ascii="Arial" w:eastAsia="Arial" w:hAnsi="Arial" w:cs="Arial"/>
          <w:sz w:val="20"/>
          <w:lang w:bidi="ar-SA"/>
        </w:rPr>
        <w:t>by</w:t>
      </w:r>
    </w:p>
    <w:p w14:paraId="5B184A06" w14:textId="77777777" w:rsidR="006F242A" w:rsidRPr="006F242A" w:rsidRDefault="006F242A" w:rsidP="006F242A">
      <w:pPr>
        <w:spacing w:before="9"/>
        <w:rPr>
          <w:rFonts w:ascii="Arial" w:eastAsia="Arial" w:hAnsi="Arial" w:cs="Arial"/>
          <w:sz w:val="11"/>
          <w:lang w:bidi="ar-SA"/>
        </w:rPr>
      </w:pPr>
    </w:p>
    <w:p w14:paraId="4DDCA311" w14:textId="77777777" w:rsidR="006F242A" w:rsidRPr="006F242A" w:rsidRDefault="006F242A" w:rsidP="006F242A">
      <w:pPr>
        <w:tabs>
          <w:tab w:val="left" w:pos="4792"/>
        </w:tabs>
        <w:spacing w:before="94"/>
        <w:ind w:left="120"/>
        <w:rPr>
          <w:rFonts w:ascii="Arial" w:eastAsia="Arial" w:hAnsi="Arial" w:cs="Arial"/>
          <w:sz w:val="20"/>
          <w:lang w:bidi="ar-SA"/>
        </w:rPr>
      </w:pP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r w:rsidRPr="006F242A">
        <w:rPr>
          <w:rFonts w:ascii="Arial" w:eastAsia="Arial" w:hAnsi="Arial" w:cs="Arial"/>
          <w:sz w:val="20"/>
          <w:lang w:bidi="ar-SA"/>
        </w:rPr>
        <w:t>.</w:t>
      </w:r>
    </w:p>
    <w:p w14:paraId="2468A9AE" w14:textId="77777777" w:rsidR="006F242A" w:rsidRPr="006F242A" w:rsidRDefault="006F242A" w:rsidP="006F242A">
      <w:pPr>
        <w:rPr>
          <w:rFonts w:ascii="Arial" w:eastAsia="Arial" w:hAnsi="Arial" w:cs="Arial"/>
          <w:sz w:val="20"/>
          <w:lang w:bidi="ar-SA"/>
        </w:rPr>
      </w:pPr>
    </w:p>
    <w:p w14:paraId="5E423E44" w14:textId="77777777" w:rsidR="006F242A" w:rsidRPr="006F242A" w:rsidRDefault="006F242A" w:rsidP="006F242A">
      <w:pPr>
        <w:rPr>
          <w:rFonts w:ascii="Arial" w:eastAsia="Arial" w:hAnsi="Arial" w:cs="Arial"/>
          <w:sz w:val="20"/>
          <w:lang w:bidi="ar-SA"/>
        </w:rPr>
      </w:pPr>
    </w:p>
    <w:p w14:paraId="2E5BB08A" w14:textId="2CFE6F58" w:rsidR="006F242A" w:rsidRPr="006F242A" w:rsidRDefault="00292685" w:rsidP="006F242A">
      <w:pPr>
        <w:spacing w:before="2"/>
        <w:rPr>
          <w:rFonts w:ascii="Arial" w:eastAsia="Arial" w:hAnsi="Arial" w:cs="Arial"/>
          <w:sz w:val="15"/>
          <w:lang w:bidi="ar-SA"/>
        </w:rPr>
      </w:pPr>
      <w:r>
        <w:rPr>
          <w:noProof/>
        </w:rPr>
        <mc:AlternateContent>
          <mc:Choice Requires="wps">
            <w:drawing>
              <wp:anchor distT="0" distB="0" distL="0" distR="0" simplePos="0" relativeHeight="251663360" behindDoc="1" locked="0" layoutInCell="1" allowOverlap="1" wp14:anchorId="6CBDF94B" wp14:editId="724A71D8">
                <wp:simplePos x="0" y="0"/>
                <wp:positionH relativeFrom="page">
                  <wp:posOffset>3886200</wp:posOffset>
                </wp:positionH>
                <wp:positionV relativeFrom="paragraph">
                  <wp:posOffset>140335</wp:posOffset>
                </wp:positionV>
                <wp:extent cx="317881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8810" cy="1270"/>
                        </a:xfrm>
                        <a:custGeom>
                          <a:avLst/>
                          <a:gdLst>
                            <a:gd name="T0" fmla="+- 0 6120 6120"/>
                            <a:gd name="T1" fmla="*/ T0 w 5006"/>
                            <a:gd name="T2" fmla="+- 0 11126 6120"/>
                            <a:gd name="T3" fmla="*/ T2 w 5006"/>
                          </a:gdLst>
                          <a:ahLst/>
                          <a:cxnLst>
                            <a:cxn ang="0">
                              <a:pos x="T1" y="0"/>
                            </a:cxn>
                            <a:cxn ang="0">
                              <a:pos x="T3" y="0"/>
                            </a:cxn>
                          </a:cxnLst>
                          <a:rect l="0" t="0" r="r" b="b"/>
                          <a:pathLst>
                            <a:path w="5006">
                              <a:moveTo>
                                <a:pt x="0" y="0"/>
                              </a:moveTo>
                              <a:lnTo>
                                <a:pt x="5006" y="0"/>
                              </a:lnTo>
                            </a:path>
                          </a:pathLst>
                        </a:custGeom>
                        <a:noFill/>
                        <a:ln w="8017">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773A5" id="Freeform 2" o:spid="_x0000_s1026" style="position:absolute;margin-left:306pt;margin-top:11.05pt;width:250.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" path="m,l5006,e" filled="f" strokeweight=".22269mm">
                <v:path arrowok="t" o:connecttype="custom" o:connectlocs="0,0;3178810,0" o:connectangles="0,0"/>
                <w10:wrap type="topAndBottom" anchorx="page"/>
              </v:shape>
            </w:pict>
          </mc:Fallback>
        </mc:AlternateContent>
      </w:r>
    </w:p>
    <w:p w14:paraId="0E905EF3" w14:textId="77777777" w:rsidR="006F242A" w:rsidRPr="006F242A" w:rsidRDefault="006F242A" w:rsidP="006F242A">
      <w:pPr>
        <w:spacing w:before="5"/>
        <w:rPr>
          <w:rFonts w:ascii="Arial" w:eastAsia="Arial" w:hAnsi="Arial" w:cs="Arial"/>
          <w:sz w:val="9"/>
          <w:lang w:bidi="ar-SA"/>
        </w:rPr>
      </w:pPr>
    </w:p>
    <w:p w14:paraId="53974853" w14:textId="77777777" w:rsidR="006F242A" w:rsidRPr="006F242A" w:rsidRDefault="006F242A" w:rsidP="006F242A">
      <w:pPr>
        <w:spacing w:before="94"/>
        <w:ind w:right="551"/>
        <w:jc w:val="right"/>
        <w:rPr>
          <w:rFonts w:ascii="Arial" w:eastAsia="Arial" w:hAnsi="Arial" w:cs="Arial"/>
          <w:sz w:val="20"/>
          <w:lang w:bidi="ar-SA"/>
        </w:rPr>
      </w:pPr>
      <w:r w:rsidRPr="006F242A">
        <w:rPr>
          <w:rFonts w:ascii="Arial" w:eastAsia="Arial" w:hAnsi="Arial" w:cs="Arial"/>
          <w:sz w:val="20"/>
          <w:lang w:bidi="ar-SA"/>
        </w:rPr>
        <w:t>, Notary</w:t>
      </w:r>
      <w:r w:rsidRPr="006F242A">
        <w:rPr>
          <w:rFonts w:ascii="Arial" w:eastAsia="Arial" w:hAnsi="Arial" w:cs="Arial"/>
          <w:spacing w:val="-11"/>
          <w:sz w:val="20"/>
          <w:lang w:bidi="ar-SA"/>
        </w:rPr>
        <w:t xml:space="preserve"> </w:t>
      </w:r>
      <w:r w:rsidRPr="006F242A">
        <w:rPr>
          <w:rFonts w:ascii="Arial" w:eastAsia="Arial" w:hAnsi="Arial" w:cs="Arial"/>
          <w:sz w:val="20"/>
          <w:lang w:bidi="ar-SA"/>
        </w:rPr>
        <w:t>Public</w:t>
      </w:r>
    </w:p>
    <w:p w14:paraId="6DBE6CE5" w14:textId="77777777" w:rsidR="006F242A" w:rsidRPr="006F242A" w:rsidRDefault="006F242A" w:rsidP="006F242A">
      <w:pPr>
        <w:spacing w:before="10"/>
        <w:rPr>
          <w:rFonts w:ascii="Arial" w:eastAsia="Arial" w:hAnsi="Arial" w:cs="Arial"/>
          <w:sz w:val="11"/>
          <w:lang w:bidi="ar-SA"/>
        </w:rPr>
      </w:pPr>
    </w:p>
    <w:p w14:paraId="3D6477BD" w14:textId="77777777" w:rsidR="006F242A" w:rsidRPr="006F242A" w:rsidRDefault="006F242A" w:rsidP="006F242A">
      <w:pPr>
        <w:tabs>
          <w:tab w:val="left" w:pos="8744"/>
          <w:tab w:val="left" w:pos="8965"/>
          <w:tab w:val="left" w:pos="10500"/>
        </w:tabs>
        <w:spacing w:before="94" w:line="480" w:lineRule="auto"/>
        <w:ind w:left="5520" w:right="526"/>
        <w:rPr>
          <w:rFonts w:ascii="Arial" w:eastAsia="Arial" w:hAnsi="Arial" w:cs="Arial"/>
          <w:sz w:val="20"/>
          <w:lang w:bidi="ar-SA"/>
        </w:rPr>
      </w:pP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r w:rsidRPr="006F242A">
        <w:rPr>
          <w:rFonts w:ascii="Arial" w:eastAsia="Arial" w:hAnsi="Arial" w:cs="Arial"/>
          <w:sz w:val="20"/>
          <w:lang w:bidi="ar-SA"/>
        </w:rPr>
        <w:tab/>
        <w:t>County, Michigan My Commission</w:t>
      </w:r>
      <w:r w:rsidRPr="006F242A">
        <w:rPr>
          <w:rFonts w:ascii="Arial" w:eastAsia="Arial" w:hAnsi="Arial" w:cs="Arial"/>
          <w:spacing w:val="-3"/>
          <w:sz w:val="20"/>
          <w:lang w:bidi="ar-SA"/>
        </w:rPr>
        <w:t xml:space="preserve"> </w:t>
      </w:r>
      <w:r w:rsidRPr="006F242A">
        <w:rPr>
          <w:rFonts w:ascii="Arial" w:eastAsia="Arial" w:hAnsi="Arial" w:cs="Arial"/>
          <w:sz w:val="20"/>
          <w:lang w:bidi="ar-SA"/>
        </w:rPr>
        <w:t xml:space="preserve">Expires: </w:t>
      </w:r>
      <w:r w:rsidRPr="006F242A">
        <w:rPr>
          <w:rFonts w:ascii="Arial" w:eastAsia="Arial" w:hAnsi="Arial" w:cs="Arial"/>
          <w:spacing w:val="-1"/>
          <w:sz w:val="20"/>
          <w:lang w:bidi="ar-SA"/>
        </w:rPr>
        <w:t xml:space="preserve"> </w:t>
      </w: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r w:rsidRPr="006F242A">
        <w:rPr>
          <w:rFonts w:ascii="Arial" w:eastAsia="Arial" w:hAnsi="Arial" w:cs="Arial"/>
          <w:sz w:val="20"/>
          <w:u w:val="single"/>
          <w:lang w:bidi="ar-SA"/>
        </w:rPr>
        <w:tab/>
      </w:r>
      <w:r w:rsidRPr="006F242A">
        <w:rPr>
          <w:rFonts w:ascii="Arial" w:eastAsia="Arial" w:hAnsi="Arial" w:cs="Arial"/>
          <w:sz w:val="20"/>
          <w:u w:val="single"/>
          <w:lang w:bidi="ar-SA"/>
        </w:rPr>
        <w:tab/>
      </w:r>
    </w:p>
    <w:p w14:paraId="525272E3" w14:textId="77777777" w:rsidR="006F242A" w:rsidRPr="006F242A" w:rsidRDefault="006F242A" w:rsidP="006F242A">
      <w:pPr>
        <w:tabs>
          <w:tab w:val="left" w:pos="10535"/>
        </w:tabs>
        <w:spacing w:line="230" w:lineRule="exact"/>
        <w:ind w:left="5520"/>
        <w:rPr>
          <w:rFonts w:ascii="Arial" w:eastAsia="Arial" w:hAnsi="Arial" w:cs="Arial"/>
          <w:sz w:val="20"/>
          <w:lang w:bidi="ar-SA"/>
        </w:rPr>
      </w:pPr>
      <w:r w:rsidRPr="006F242A">
        <w:rPr>
          <w:rFonts w:ascii="Arial" w:eastAsia="Arial" w:hAnsi="Arial" w:cs="Arial"/>
          <w:sz w:val="20"/>
          <w:lang w:bidi="ar-SA"/>
        </w:rPr>
        <w:t>Acting in the County</w:t>
      </w:r>
      <w:r w:rsidRPr="006F242A">
        <w:rPr>
          <w:rFonts w:ascii="Arial" w:eastAsia="Arial" w:hAnsi="Arial" w:cs="Arial"/>
          <w:spacing w:val="-8"/>
          <w:sz w:val="20"/>
          <w:lang w:bidi="ar-SA"/>
        </w:rPr>
        <w:t xml:space="preserve"> </w:t>
      </w:r>
      <w:r w:rsidRPr="006F242A">
        <w:rPr>
          <w:rFonts w:ascii="Arial" w:eastAsia="Arial" w:hAnsi="Arial" w:cs="Arial"/>
          <w:sz w:val="20"/>
          <w:lang w:bidi="ar-SA"/>
        </w:rPr>
        <w:t>of:</w:t>
      </w:r>
      <w:r w:rsidRPr="006F242A">
        <w:rPr>
          <w:rFonts w:ascii="Arial" w:eastAsia="Arial" w:hAnsi="Arial" w:cs="Arial"/>
          <w:spacing w:val="-1"/>
          <w:sz w:val="20"/>
          <w:lang w:bidi="ar-SA"/>
        </w:rPr>
        <w:t xml:space="preserve"> </w:t>
      </w:r>
      <w:r w:rsidRPr="006F242A">
        <w:rPr>
          <w:rFonts w:ascii="Arial" w:eastAsia="Arial" w:hAnsi="Arial" w:cs="Arial"/>
          <w:sz w:val="20"/>
          <w:u w:val="single"/>
          <w:lang w:bidi="ar-SA"/>
        </w:rPr>
        <w:t xml:space="preserve"> </w:t>
      </w:r>
      <w:r w:rsidRPr="006F242A">
        <w:rPr>
          <w:rFonts w:ascii="Arial" w:eastAsia="Arial" w:hAnsi="Arial" w:cs="Arial"/>
          <w:sz w:val="20"/>
          <w:u w:val="single"/>
          <w:lang w:bidi="ar-SA"/>
        </w:rPr>
        <w:tab/>
      </w:r>
    </w:p>
    <w:p w14:paraId="3E504E60" w14:textId="4D5BEDF5" w:rsidR="006F242A" w:rsidRDefault="006F242A" w:rsidP="00130798"/>
    <w:p w14:paraId="5AC4AA97" w14:textId="45D153D9" w:rsidR="006F242A" w:rsidRDefault="006F242A" w:rsidP="00130798"/>
    <w:p w14:paraId="0A8A8261" w14:textId="7EB86ED8" w:rsidR="006F242A" w:rsidRDefault="006F242A" w:rsidP="00130798"/>
    <w:p w14:paraId="16752476" w14:textId="77777777" w:rsidR="006F242A" w:rsidRPr="006F242A" w:rsidRDefault="006F242A" w:rsidP="006F242A">
      <w:pPr>
        <w:spacing w:before="80"/>
        <w:ind w:left="2327" w:right="2328"/>
        <w:jc w:val="center"/>
        <w:outlineLvl w:val="0"/>
        <w:rPr>
          <w:rFonts w:ascii="Arial" w:eastAsia="Arial" w:hAnsi="Arial" w:cs="Arial"/>
          <w:b/>
          <w:bCs/>
          <w:sz w:val="28"/>
          <w:szCs w:val="28"/>
          <w:lang w:bidi="ar-SA"/>
        </w:rPr>
      </w:pPr>
      <w:r w:rsidRPr="006F242A">
        <w:rPr>
          <w:rFonts w:ascii="Arial" w:eastAsia="Arial" w:hAnsi="Arial" w:cs="Arial"/>
          <w:b/>
          <w:bCs/>
          <w:sz w:val="28"/>
          <w:szCs w:val="28"/>
          <w:lang w:bidi="ar-SA"/>
        </w:rPr>
        <w:lastRenderedPageBreak/>
        <w:t>DESCRIPTION and SPECIFICATIONS</w:t>
      </w:r>
    </w:p>
    <w:p w14:paraId="27048614" w14:textId="77777777" w:rsidR="006F242A" w:rsidRPr="006F242A" w:rsidRDefault="006F242A" w:rsidP="006F242A">
      <w:pPr>
        <w:spacing w:before="4"/>
        <w:rPr>
          <w:rFonts w:ascii="Arial" w:eastAsia="Arial" w:hAnsi="Arial" w:cs="Arial"/>
          <w:b/>
          <w:sz w:val="36"/>
          <w:lang w:bidi="ar-SA"/>
        </w:rPr>
      </w:pPr>
    </w:p>
    <w:p w14:paraId="7398847B" w14:textId="77777777" w:rsidR="006F242A" w:rsidRPr="006F242A" w:rsidRDefault="006F242A" w:rsidP="006F242A">
      <w:pPr>
        <w:ind w:left="120"/>
        <w:rPr>
          <w:rFonts w:ascii="Arial" w:eastAsia="Arial" w:hAnsi="Arial" w:cs="Arial"/>
          <w:b/>
          <w:sz w:val="28"/>
          <w:lang w:bidi="ar-SA"/>
        </w:rPr>
      </w:pPr>
      <w:r w:rsidRPr="006F242A">
        <w:rPr>
          <w:rFonts w:ascii="Arial" w:eastAsia="Arial" w:hAnsi="Arial" w:cs="Arial"/>
          <w:b/>
          <w:sz w:val="28"/>
          <w:lang w:bidi="ar-SA"/>
        </w:rPr>
        <w:t>BAND INSTRUMENTS AND EQUIPMENT</w:t>
      </w:r>
    </w:p>
    <w:p w14:paraId="3D1F4D02" w14:textId="0FCC5ACF" w:rsidR="006F242A" w:rsidRPr="006F242A" w:rsidRDefault="006F242A" w:rsidP="006F242A">
      <w:pPr>
        <w:tabs>
          <w:tab w:val="left" w:pos="1559"/>
        </w:tabs>
        <w:spacing w:before="26"/>
        <w:ind w:left="120"/>
        <w:rPr>
          <w:rFonts w:ascii="Arial" w:eastAsia="Arial" w:hAnsi="Arial" w:cs="Arial"/>
          <w:b/>
          <w:lang w:bidi="ar-SA"/>
        </w:rPr>
      </w:pPr>
      <w:r>
        <w:rPr>
          <w:rFonts w:ascii="Arial" w:eastAsia="Arial" w:hAnsi="Arial" w:cs="Arial"/>
          <w:b/>
          <w:lang w:bidi="ar-SA"/>
        </w:rPr>
        <w:t>July 30</w:t>
      </w:r>
      <w:r w:rsidRPr="006F242A">
        <w:rPr>
          <w:rFonts w:ascii="Arial" w:eastAsia="Arial" w:hAnsi="Arial" w:cs="Arial"/>
          <w:b/>
          <w:lang w:bidi="ar-SA"/>
        </w:rPr>
        <w:t>, 2025</w:t>
      </w:r>
      <w:r w:rsidRPr="006F242A">
        <w:rPr>
          <w:rFonts w:ascii="Arial" w:eastAsia="Arial" w:hAnsi="Arial" w:cs="Arial"/>
          <w:b/>
          <w:lang w:bidi="ar-SA"/>
        </w:rPr>
        <w:tab/>
        <w:t>2:00PM</w:t>
      </w:r>
    </w:p>
    <w:p w14:paraId="74DA15F9" w14:textId="77777777" w:rsidR="006F242A" w:rsidRPr="006F242A" w:rsidRDefault="006F242A" w:rsidP="006F242A">
      <w:pPr>
        <w:spacing w:before="10"/>
        <w:rPr>
          <w:rFonts w:ascii="Arial" w:eastAsia="Arial" w:hAnsi="Arial" w:cs="Arial"/>
          <w:b/>
          <w:sz w:val="26"/>
          <w:lang w:bidi="ar-SA"/>
        </w:rPr>
      </w:pPr>
    </w:p>
    <w:p w14:paraId="6D89DFE6" w14:textId="77777777" w:rsidR="006F242A" w:rsidRPr="006F242A" w:rsidRDefault="006F242A" w:rsidP="006F242A">
      <w:pPr>
        <w:spacing w:line="276" w:lineRule="auto"/>
        <w:ind w:left="119" w:right="1056"/>
        <w:outlineLvl w:val="2"/>
        <w:rPr>
          <w:rFonts w:ascii="Arial" w:eastAsia="Arial" w:hAnsi="Arial" w:cs="Arial"/>
          <w:sz w:val="24"/>
          <w:szCs w:val="24"/>
          <w:lang w:bidi="ar-SA"/>
        </w:rPr>
      </w:pPr>
      <w:r w:rsidRPr="006F242A">
        <w:rPr>
          <w:rFonts w:ascii="Arial" w:eastAsia="Arial" w:hAnsi="Arial" w:cs="Arial"/>
          <w:sz w:val="24"/>
          <w:szCs w:val="24"/>
          <w:lang w:bidi="ar-SA"/>
        </w:rPr>
        <w:t>L’Anse Creuse Public Schools is soliciting competitive proposals for the procurement of Band Instruments and Equipment for the District.</w:t>
      </w:r>
    </w:p>
    <w:p w14:paraId="5D5F70DD" w14:textId="77777777" w:rsidR="006F242A" w:rsidRPr="006F242A" w:rsidRDefault="006F242A" w:rsidP="006F242A">
      <w:pPr>
        <w:spacing w:before="7"/>
        <w:rPr>
          <w:rFonts w:ascii="Arial" w:eastAsia="Arial" w:hAnsi="Arial" w:cs="Arial"/>
          <w:sz w:val="27"/>
          <w:lang w:bidi="ar-SA"/>
        </w:rPr>
      </w:pPr>
    </w:p>
    <w:p w14:paraId="3179C74C" w14:textId="4E244461" w:rsidR="006F242A" w:rsidRPr="006F242A" w:rsidRDefault="006F242A" w:rsidP="006F242A">
      <w:pPr>
        <w:spacing w:line="276" w:lineRule="auto"/>
        <w:ind w:left="119" w:right="268"/>
        <w:rPr>
          <w:rFonts w:ascii="Arial" w:eastAsia="Arial" w:hAnsi="Arial" w:cs="Arial"/>
          <w:sz w:val="24"/>
          <w:lang w:bidi="ar-SA"/>
        </w:rPr>
      </w:pPr>
      <w:r w:rsidRPr="006F242A">
        <w:rPr>
          <w:rFonts w:ascii="Arial" w:eastAsia="Arial" w:hAnsi="Arial" w:cs="Arial"/>
          <w:sz w:val="24"/>
          <w:lang w:bidi="ar-SA"/>
        </w:rPr>
        <w:t xml:space="preserve">The </w:t>
      </w:r>
      <w:r w:rsidR="00292685">
        <w:rPr>
          <w:rFonts w:ascii="Arial" w:eastAsia="Arial" w:hAnsi="Arial" w:cs="Arial"/>
          <w:sz w:val="24"/>
          <w:lang w:bidi="ar-SA"/>
        </w:rPr>
        <w:t>following list</w:t>
      </w:r>
      <w:r w:rsidRPr="006F242A">
        <w:rPr>
          <w:rFonts w:ascii="Arial" w:eastAsia="Arial" w:hAnsi="Arial" w:cs="Arial"/>
          <w:sz w:val="24"/>
          <w:lang w:bidi="ar-SA"/>
        </w:rPr>
        <w:t xml:space="preserve"> show</w:t>
      </w:r>
      <w:r w:rsidR="00292685">
        <w:rPr>
          <w:rFonts w:ascii="Arial" w:eastAsia="Arial" w:hAnsi="Arial" w:cs="Arial"/>
          <w:sz w:val="24"/>
          <w:lang w:bidi="ar-SA"/>
        </w:rPr>
        <w:t>s</w:t>
      </w:r>
      <w:r w:rsidRPr="006F242A">
        <w:rPr>
          <w:rFonts w:ascii="Arial" w:eastAsia="Arial" w:hAnsi="Arial" w:cs="Arial"/>
          <w:sz w:val="24"/>
          <w:lang w:bidi="ar-SA"/>
        </w:rPr>
        <w:t xml:space="preserve"> requested and acceptable brands, proposed models and a description of the needed items. Each item has been assigned an item number. For any instruments or </w:t>
      </w:r>
      <w:proofErr w:type="gramStart"/>
      <w:r w:rsidRPr="006F242A">
        <w:rPr>
          <w:rFonts w:ascii="Arial" w:eastAsia="Arial" w:hAnsi="Arial" w:cs="Arial"/>
          <w:sz w:val="24"/>
          <w:lang w:bidi="ar-SA"/>
        </w:rPr>
        <w:t>equipment</w:t>
      </w:r>
      <w:proofErr w:type="gramEnd"/>
      <w:r w:rsidRPr="006F242A">
        <w:rPr>
          <w:rFonts w:ascii="Arial" w:eastAsia="Arial" w:hAnsi="Arial" w:cs="Arial"/>
          <w:sz w:val="24"/>
          <w:lang w:bidi="ar-SA"/>
        </w:rPr>
        <w:t xml:space="preserve"> you are submitting a proposal for, you may use the space in the document, or submit a separate quote with a narrative that addresses all of the following:</w:t>
      </w:r>
    </w:p>
    <w:p w14:paraId="27DF6F80" w14:textId="77777777" w:rsidR="006F242A" w:rsidRPr="006F242A" w:rsidRDefault="006F242A" w:rsidP="006F242A">
      <w:pPr>
        <w:numPr>
          <w:ilvl w:val="2"/>
          <w:numId w:val="2"/>
        </w:numPr>
        <w:tabs>
          <w:tab w:val="left" w:pos="839"/>
          <w:tab w:val="left" w:pos="841"/>
        </w:tabs>
        <w:spacing w:before="160"/>
        <w:ind w:hanging="362"/>
        <w:rPr>
          <w:rFonts w:ascii="Arial" w:eastAsia="Arial" w:hAnsi="Arial" w:cs="Arial"/>
          <w:sz w:val="24"/>
          <w:lang w:bidi="ar-SA"/>
        </w:rPr>
      </w:pPr>
      <w:r w:rsidRPr="006F242A">
        <w:rPr>
          <w:rFonts w:ascii="Arial" w:eastAsia="Arial" w:hAnsi="Arial" w:cs="Arial"/>
          <w:sz w:val="24"/>
          <w:lang w:bidi="ar-SA"/>
        </w:rPr>
        <w:t>Line number of</w:t>
      </w:r>
      <w:r w:rsidRPr="006F242A">
        <w:rPr>
          <w:rFonts w:ascii="Arial" w:eastAsia="Arial" w:hAnsi="Arial" w:cs="Arial"/>
          <w:spacing w:val="-1"/>
          <w:sz w:val="24"/>
          <w:lang w:bidi="ar-SA"/>
        </w:rPr>
        <w:t xml:space="preserve"> </w:t>
      </w:r>
      <w:proofErr w:type="gramStart"/>
      <w:r w:rsidRPr="006F242A">
        <w:rPr>
          <w:rFonts w:ascii="Arial" w:eastAsia="Arial" w:hAnsi="Arial" w:cs="Arial"/>
          <w:sz w:val="24"/>
          <w:lang w:bidi="ar-SA"/>
        </w:rPr>
        <w:t>item</w:t>
      </w:r>
      <w:proofErr w:type="gramEnd"/>
    </w:p>
    <w:p w14:paraId="41C54084" w14:textId="77777777" w:rsidR="006F242A" w:rsidRPr="006F242A" w:rsidRDefault="006F242A" w:rsidP="006F242A">
      <w:pPr>
        <w:numPr>
          <w:ilvl w:val="2"/>
          <w:numId w:val="2"/>
        </w:numPr>
        <w:tabs>
          <w:tab w:val="left" w:pos="839"/>
          <w:tab w:val="left" w:pos="841"/>
        </w:tabs>
        <w:spacing w:before="40"/>
        <w:ind w:hanging="362"/>
        <w:rPr>
          <w:rFonts w:ascii="Arial" w:eastAsia="Arial" w:hAnsi="Arial" w:cs="Arial"/>
          <w:sz w:val="24"/>
          <w:lang w:bidi="ar-SA"/>
        </w:rPr>
      </w:pPr>
      <w:r w:rsidRPr="006F242A">
        <w:rPr>
          <w:rFonts w:ascii="Arial" w:eastAsia="Arial" w:hAnsi="Arial" w:cs="Arial"/>
          <w:sz w:val="24"/>
          <w:lang w:bidi="ar-SA"/>
        </w:rPr>
        <w:t>Brand</w:t>
      </w:r>
      <w:r w:rsidRPr="006F242A">
        <w:rPr>
          <w:rFonts w:ascii="Arial" w:eastAsia="Arial" w:hAnsi="Arial" w:cs="Arial"/>
          <w:spacing w:val="-1"/>
          <w:sz w:val="24"/>
          <w:lang w:bidi="ar-SA"/>
        </w:rPr>
        <w:t xml:space="preserve"> </w:t>
      </w:r>
      <w:r w:rsidRPr="006F242A">
        <w:rPr>
          <w:rFonts w:ascii="Arial" w:eastAsia="Arial" w:hAnsi="Arial" w:cs="Arial"/>
          <w:sz w:val="24"/>
          <w:lang w:bidi="ar-SA"/>
        </w:rPr>
        <w:t>submitted</w:t>
      </w:r>
    </w:p>
    <w:p w14:paraId="4748D893" w14:textId="77777777" w:rsidR="006F242A" w:rsidRPr="006F242A" w:rsidRDefault="006F242A" w:rsidP="006F242A">
      <w:pPr>
        <w:numPr>
          <w:ilvl w:val="2"/>
          <w:numId w:val="2"/>
        </w:numPr>
        <w:tabs>
          <w:tab w:val="left" w:pos="839"/>
          <w:tab w:val="left" w:pos="841"/>
        </w:tabs>
        <w:spacing w:before="39"/>
        <w:ind w:hanging="362"/>
        <w:rPr>
          <w:rFonts w:ascii="Arial" w:eastAsia="Arial" w:hAnsi="Arial" w:cs="Arial"/>
          <w:sz w:val="24"/>
          <w:lang w:bidi="ar-SA"/>
        </w:rPr>
      </w:pPr>
      <w:r w:rsidRPr="006F242A">
        <w:rPr>
          <w:rFonts w:ascii="Arial" w:eastAsia="Arial" w:hAnsi="Arial" w:cs="Arial"/>
          <w:sz w:val="24"/>
          <w:lang w:bidi="ar-SA"/>
        </w:rPr>
        <w:t>Model Name /</w:t>
      </w:r>
      <w:r w:rsidRPr="006F242A">
        <w:rPr>
          <w:rFonts w:ascii="Arial" w:eastAsia="Arial" w:hAnsi="Arial" w:cs="Arial"/>
          <w:spacing w:val="-1"/>
          <w:sz w:val="24"/>
          <w:lang w:bidi="ar-SA"/>
        </w:rPr>
        <w:t xml:space="preserve"> </w:t>
      </w:r>
      <w:r w:rsidRPr="006F242A">
        <w:rPr>
          <w:rFonts w:ascii="Arial" w:eastAsia="Arial" w:hAnsi="Arial" w:cs="Arial"/>
          <w:sz w:val="24"/>
          <w:lang w:bidi="ar-SA"/>
        </w:rPr>
        <w:t>Number</w:t>
      </w:r>
    </w:p>
    <w:p w14:paraId="50A96A53" w14:textId="77777777" w:rsidR="006F242A" w:rsidRPr="006F242A" w:rsidRDefault="006F242A" w:rsidP="006F242A">
      <w:pPr>
        <w:numPr>
          <w:ilvl w:val="2"/>
          <w:numId w:val="2"/>
        </w:numPr>
        <w:tabs>
          <w:tab w:val="left" w:pos="839"/>
          <w:tab w:val="left" w:pos="841"/>
        </w:tabs>
        <w:spacing w:before="40"/>
        <w:ind w:hanging="362"/>
        <w:rPr>
          <w:rFonts w:ascii="Arial" w:eastAsia="Arial" w:hAnsi="Arial" w:cs="Arial"/>
          <w:sz w:val="24"/>
          <w:lang w:bidi="ar-SA"/>
        </w:rPr>
      </w:pPr>
      <w:r w:rsidRPr="006F242A">
        <w:rPr>
          <w:rFonts w:ascii="Arial" w:eastAsia="Arial" w:hAnsi="Arial" w:cs="Arial"/>
          <w:sz w:val="24"/>
          <w:lang w:bidi="ar-SA"/>
        </w:rPr>
        <w:t>Price per</w:t>
      </w:r>
      <w:r w:rsidRPr="006F242A">
        <w:rPr>
          <w:rFonts w:ascii="Arial" w:eastAsia="Arial" w:hAnsi="Arial" w:cs="Arial"/>
          <w:spacing w:val="-1"/>
          <w:sz w:val="24"/>
          <w:lang w:bidi="ar-SA"/>
        </w:rPr>
        <w:t xml:space="preserve"> </w:t>
      </w:r>
      <w:r w:rsidRPr="006F242A">
        <w:rPr>
          <w:rFonts w:ascii="Arial" w:eastAsia="Arial" w:hAnsi="Arial" w:cs="Arial"/>
          <w:sz w:val="24"/>
          <w:lang w:bidi="ar-SA"/>
        </w:rPr>
        <w:t>item</w:t>
      </w:r>
    </w:p>
    <w:p w14:paraId="0E60D3B6" w14:textId="77777777" w:rsidR="006F242A" w:rsidRPr="006F242A" w:rsidRDefault="006F242A" w:rsidP="006F242A">
      <w:pPr>
        <w:numPr>
          <w:ilvl w:val="2"/>
          <w:numId w:val="2"/>
        </w:numPr>
        <w:tabs>
          <w:tab w:val="left" w:pos="839"/>
          <w:tab w:val="left" w:pos="841"/>
        </w:tabs>
        <w:spacing w:before="39"/>
        <w:ind w:hanging="362"/>
        <w:rPr>
          <w:rFonts w:ascii="Arial" w:eastAsia="Arial" w:hAnsi="Arial" w:cs="Arial"/>
          <w:sz w:val="24"/>
          <w:lang w:bidi="ar-SA"/>
        </w:rPr>
      </w:pPr>
      <w:r w:rsidRPr="006F242A">
        <w:rPr>
          <w:rFonts w:ascii="Arial" w:eastAsia="Arial" w:hAnsi="Arial" w:cs="Arial"/>
          <w:sz w:val="24"/>
          <w:lang w:bidi="ar-SA"/>
        </w:rPr>
        <w:t>Case included Y/N, cost if</w:t>
      </w:r>
      <w:r w:rsidRPr="006F242A">
        <w:rPr>
          <w:rFonts w:ascii="Arial" w:eastAsia="Arial" w:hAnsi="Arial" w:cs="Arial"/>
          <w:spacing w:val="-2"/>
          <w:sz w:val="24"/>
          <w:lang w:bidi="ar-SA"/>
        </w:rPr>
        <w:t xml:space="preserve"> </w:t>
      </w:r>
      <w:r w:rsidRPr="006F242A">
        <w:rPr>
          <w:rFonts w:ascii="Arial" w:eastAsia="Arial" w:hAnsi="Arial" w:cs="Arial"/>
          <w:sz w:val="24"/>
          <w:lang w:bidi="ar-SA"/>
        </w:rPr>
        <w:t>additional</w:t>
      </w:r>
    </w:p>
    <w:p w14:paraId="33A6B3A0" w14:textId="77777777" w:rsidR="006F242A" w:rsidRPr="006F242A" w:rsidRDefault="006F242A" w:rsidP="006F242A">
      <w:pPr>
        <w:numPr>
          <w:ilvl w:val="2"/>
          <w:numId w:val="2"/>
        </w:numPr>
        <w:tabs>
          <w:tab w:val="left" w:pos="839"/>
          <w:tab w:val="left" w:pos="841"/>
        </w:tabs>
        <w:spacing w:before="40"/>
        <w:ind w:hanging="362"/>
        <w:rPr>
          <w:rFonts w:ascii="Arial" w:eastAsia="Arial" w:hAnsi="Arial" w:cs="Arial"/>
          <w:sz w:val="24"/>
          <w:lang w:bidi="ar-SA"/>
        </w:rPr>
      </w:pPr>
      <w:r w:rsidRPr="006F242A">
        <w:rPr>
          <w:rFonts w:ascii="Arial" w:eastAsia="Arial" w:hAnsi="Arial" w:cs="Arial"/>
          <w:sz w:val="24"/>
          <w:lang w:bidi="ar-SA"/>
        </w:rPr>
        <w:t>Quantity to be</w:t>
      </w:r>
      <w:r w:rsidRPr="006F242A">
        <w:rPr>
          <w:rFonts w:ascii="Arial" w:eastAsia="Arial" w:hAnsi="Arial" w:cs="Arial"/>
          <w:spacing w:val="-1"/>
          <w:sz w:val="24"/>
          <w:lang w:bidi="ar-SA"/>
        </w:rPr>
        <w:t xml:space="preserve"> </w:t>
      </w:r>
      <w:r w:rsidRPr="006F242A">
        <w:rPr>
          <w:rFonts w:ascii="Arial" w:eastAsia="Arial" w:hAnsi="Arial" w:cs="Arial"/>
          <w:sz w:val="24"/>
          <w:lang w:bidi="ar-SA"/>
        </w:rPr>
        <w:t>provided</w:t>
      </w:r>
    </w:p>
    <w:p w14:paraId="1D45D80B" w14:textId="77777777" w:rsidR="006F242A" w:rsidRPr="006F242A" w:rsidRDefault="006F242A" w:rsidP="006F242A">
      <w:pPr>
        <w:numPr>
          <w:ilvl w:val="2"/>
          <w:numId w:val="2"/>
        </w:numPr>
        <w:tabs>
          <w:tab w:val="left" w:pos="839"/>
          <w:tab w:val="left" w:pos="841"/>
        </w:tabs>
        <w:spacing w:before="39"/>
        <w:ind w:hanging="362"/>
        <w:rPr>
          <w:rFonts w:ascii="Arial" w:eastAsia="Arial" w:hAnsi="Arial" w:cs="Arial"/>
          <w:sz w:val="24"/>
          <w:lang w:bidi="ar-SA"/>
        </w:rPr>
      </w:pPr>
      <w:r w:rsidRPr="006F242A">
        <w:rPr>
          <w:rFonts w:ascii="Arial" w:eastAsia="Arial" w:hAnsi="Arial" w:cs="Arial"/>
          <w:sz w:val="24"/>
          <w:lang w:bidi="ar-SA"/>
        </w:rPr>
        <w:t>Shipping</w:t>
      </w:r>
      <w:r w:rsidRPr="006F242A">
        <w:rPr>
          <w:rFonts w:ascii="Arial" w:eastAsia="Arial" w:hAnsi="Arial" w:cs="Arial"/>
          <w:spacing w:val="-1"/>
          <w:sz w:val="24"/>
          <w:lang w:bidi="ar-SA"/>
        </w:rPr>
        <w:t xml:space="preserve"> </w:t>
      </w:r>
      <w:r w:rsidRPr="006F242A">
        <w:rPr>
          <w:rFonts w:ascii="Arial" w:eastAsia="Arial" w:hAnsi="Arial" w:cs="Arial"/>
          <w:sz w:val="24"/>
          <w:lang w:bidi="ar-SA"/>
        </w:rPr>
        <w:t>cost</w:t>
      </w:r>
    </w:p>
    <w:p w14:paraId="1B7DEC73" w14:textId="77777777" w:rsidR="006F242A" w:rsidRPr="006F242A" w:rsidRDefault="006F242A" w:rsidP="006F242A">
      <w:pPr>
        <w:numPr>
          <w:ilvl w:val="2"/>
          <w:numId w:val="2"/>
        </w:numPr>
        <w:tabs>
          <w:tab w:val="left" w:pos="839"/>
          <w:tab w:val="left" w:pos="841"/>
        </w:tabs>
        <w:spacing w:before="40"/>
        <w:ind w:hanging="362"/>
        <w:rPr>
          <w:rFonts w:ascii="Arial" w:eastAsia="Arial" w:hAnsi="Arial" w:cs="Arial"/>
          <w:sz w:val="24"/>
          <w:lang w:bidi="ar-SA"/>
        </w:rPr>
      </w:pPr>
      <w:r w:rsidRPr="006F242A">
        <w:rPr>
          <w:rFonts w:ascii="Arial" w:eastAsia="Arial" w:hAnsi="Arial" w:cs="Arial"/>
          <w:sz w:val="24"/>
          <w:lang w:bidi="ar-SA"/>
        </w:rPr>
        <w:t>Delivery</w:t>
      </w:r>
      <w:r w:rsidRPr="006F242A">
        <w:rPr>
          <w:rFonts w:ascii="Arial" w:eastAsia="Arial" w:hAnsi="Arial" w:cs="Arial"/>
          <w:spacing w:val="-1"/>
          <w:sz w:val="24"/>
          <w:lang w:bidi="ar-SA"/>
        </w:rPr>
        <w:t xml:space="preserve"> </w:t>
      </w:r>
      <w:r w:rsidRPr="006F242A">
        <w:rPr>
          <w:rFonts w:ascii="Arial" w:eastAsia="Arial" w:hAnsi="Arial" w:cs="Arial"/>
          <w:sz w:val="24"/>
          <w:lang w:bidi="ar-SA"/>
        </w:rPr>
        <w:t>date</w:t>
      </w:r>
    </w:p>
    <w:p w14:paraId="48E4B212" w14:textId="77777777" w:rsidR="006F242A" w:rsidRPr="006F242A" w:rsidRDefault="006F242A" w:rsidP="006F242A">
      <w:pPr>
        <w:spacing w:before="11"/>
        <w:rPr>
          <w:rFonts w:ascii="Arial" w:eastAsia="Arial" w:hAnsi="Arial" w:cs="Arial"/>
          <w:sz w:val="30"/>
          <w:lang w:bidi="ar-SA"/>
        </w:rPr>
      </w:pPr>
    </w:p>
    <w:p w14:paraId="08904285" w14:textId="5F69480D" w:rsidR="006F242A" w:rsidRPr="006F242A" w:rsidRDefault="006F242A" w:rsidP="006F242A">
      <w:pPr>
        <w:spacing w:line="276" w:lineRule="auto"/>
        <w:ind w:left="119" w:right="2789"/>
        <w:rPr>
          <w:rFonts w:ascii="Arial" w:eastAsia="Arial" w:hAnsi="Arial" w:cs="Arial"/>
          <w:sz w:val="24"/>
          <w:lang w:bidi="ar-SA"/>
        </w:rPr>
      </w:pPr>
      <w:r w:rsidRPr="006F242A">
        <w:rPr>
          <w:rFonts w:ascii="Arial" w:eastAsia="Arial" w:hAnsi="Arial" w:cs="Arial"/>
          <w:sz w:val="24"/>
          <w:lang w:bidi="ar-SA"/>
        </w:rPr>
        <w:t xml:space="preserve">Purchase orders will be submitted to selected vendor(s) </w:t>
      </w:r>
      <w:r w:rsidR="008C6472">
        <w:rPr>
          <w:rFonts w:ascii="Arial" w:eastAsia="Arial" w:hAnsi="Arial" w:cs="Arial"/>
          <w:sz w:val="24"/>
          <w:lang w:bidi="ar-SA"/>
        </w:rPr>
        <w:t xml:space="preserve">after Board of Education approval on </w:t>
      </w:r>
      <w:r w:rsidRPr="006F242A">
        <w:rPr>
          <w:rFonts w:ascii="Arial" w:eastAsia="Arial" w:hAnsi="Arial" w:cs="Arial"/>
          <w:sz w:val="24"/>
          <w:lang w:bidi="ar-SA"/>
        </w:rPr>
        <w:t>August 1</w:t>
      </w:r>
      <w:r w:rsidR="008C6472">
        <w:rPr>
          <w:rFonts w:ascii="Arial" w:eastAsia="Arial" w:hAnsi="Arial" w:cs="Arial"/>
          <w:sz w:val="24"/>
          <w:lang w:bidi="ar-SA"/>
        </w:rPr>
        <w:t>8</w:t>
      </w:r>
      <w:r w:rsidRPr="006F242A">
        <w:rPr>
          <w:rFonts w:ascii="Arial" w:eastAsia="Arial" w:hAnsi="Arial" w:cs="Arial"/>
          <w:sz w:val="24"/>
          <w:lang w:bidi="ar-SA"/>
        </w:rPr>
        <w:t>, 2025</w:t>
      </w:r>
    </w:p>
    <w:p w14:paraId="2154A3F6" w14:textId="77777777" w:rsidR="006F242A" w:rsidRPr="006F242A" w:rsidRDefault="006F242A" w:rsidP="006F242A">
      <w:pPr>
        <w:spacing w:before="7"/>
        <w:rPr>
          <w:rFonts w:ascii="Arial" w:eastAsia="Arial" w:hAnsi="Arial" w:cs="Arial"/>
          <w:sz w:val="27"/>
          <w:lang w:bidi="ar-SA"/>
        </w:rPr>
      </w:pPr>
    </w:p>
    <w:p w14:paraId="4722DE52" w14:textId="2FCC8743" w:rsidR="006F242A" w:rsidRPr="006F242A" w:rsidRDefault="006F242A" w:rsidP="006F242A">
      <w:pPr>
        <w:ind w:left="119"/>
        <w:rPr>
          <w:rFonts w:ascii="Arial" w:eastAsia="Arial" w:hAnsi="Arial" w:cs="Arial"/>
          <w:sz w:val="24"/>
          <w:lang w:bidi="ar-SA"/>
        </w:rPr>
      </w:pPr>
      <w:r w:rsidRPr="006F242A">
        <w:rPr>
          <w:rFonts w:ascii="Arial" w:eastAsia="Arial" w:hAnsi="Arial" w:cs="Arial"/>
          <w:sz w:val="24"/>
          <w:lang w:bidi="ar-SA"/>
        </w:rPr>
        <w:t xml:space="preserve">Questions may be directed via email to </w:t>
      </w:r>
      <w:r>
        <w:rPr>
          <w:rFonts w:ascii="Arial" w:eastAsia="Arial" w:hAnsi="Arial" w:cs="Arial"/>
          <w:sz w:val="24"/>
          <w:lang w:bidi="ar-SA"/>
        </w:rPr>
        <w:t>Don Gratton</w:t>
      </w:r>
    </w:p>
    <w:p w14:paraId="1FB7D458" w14:textId="00C3F833" w:rsidR="006F242A" w:rsidRPr="006F242A" w:rsidRDefault="006F242A" w:rsidP="006F242A">
      <w:pPr>
        <w:spacing w:before="43"/>
        <w:ind w:left="840"/>
        <w:rPr>
          <w:rFonts w:eastAsia="Arial" w:hAnsi="Arial" w:cs="Arial"/>
          <w:sz w:val="28"/>
          <w:lang w:bidi="ar-SA"/>
        </w:rPr>
      </w:pPr>
      <w:r>
        <w:rPr>
          <w:rFonts w:eastAsia="Arial" w:hAnsi="Arial" w:cs="Arial"/>
          <w:color w:val="0562C1"/>
          <w:sz w:val="28"/>
          <w:u w:val="single" w:color="0562C1"/>
          <w:lang w:bidi="ar-SA"/>
        </w:rPr>
        <w:t>grattdo@lc-ps.org</w:t>
      </w:r>
    </w:p>
    <w:p w14:paraId="6A5A04AA" w14:textId="77777777" w:rsidR="006F242A" w:rsidRPr="006F242A" w:rsidRDefault="006F242A" w:rsidP="006F242A">
      <w:pPr>
        <w:rPr>
          <w:rFonts w:eastAsia="Arial" w:hAnsi="Arial" w:cs="Arial"/>
          <w:bCs/>
          <w:sz w:val="20"/>
          <w:szCs w:val="20"/>
          <w:lang w:bidi="ar-SA"/>
        </w:rPr>
      </w:pPr>
    </w:p>
    <w:p w14:paraId="1A71DFA7" w14:textId="77777777" w:rsidR="006F242A" w:rsidRPr="006F242A" w:rsidRDefault="006F242A" w:rsidP="006F242A">
      <w:pPr>
        <w:spacing w:before="6"/>
        <w:rPr>
          <w:rFonts w:eastAsia="Arial" w:hAnsi="Arial" w:cs="Arial"/>
          <w:bCs/>
          <w:sz w:val="26"/>
          <w:szCs w:val="20"/>
          <w:lang w:bidi="ar-SA"/>
        </w:rPr>
      </w:pPr>
    </w:p>
    <w:p w14:paraId="1D9DC0BE" w14:textId="77777777" w:rsidR="006F242A" w:rsidRPr="006F242A" w:rsidRDefault="006F242A" w:rsidP="006F242A">
      <w:pPr>
        <w:spacing w:before="92"/>
        <w:ind w:left="120"/>
        <w:rPr>
          <w:rFonts w:ascii="Arial" w:eastAsia="Arial" w:hAnsi="Arial" w:cs="Arial"/>
          <w:b/>
          <w:sz w:val="24"/>
          <w:lang w:bidi="ar-SA"/>
        </w:rPr>
      </w:pPr>
      <w:r w:rsidRPr="006F242A">
        <w:rPr>
          <w:rFonts w:ascii="Arial" w:eastAsia="Arial" w:hAnsi="Arial" w:cs="Arial"/>
          <w:b/>
          <w:sz w:val="24"/>
          <w:u w:val="thick"/>
          <w:lang w:bidi="ar-SA"/>
        </w:rPr>
        <w:t>Required Delivery to L’Anse Creuse High School North (FOB-Destination):</w:t>
      </w:r>
    </w:p>
    <w:p w14:paraId="048149BC" w14:textId="06AAFD5C" w:rsidR="006F242A" w:rsidRDefault="006F242A" w:rsidP="00130798"/>
    <w:p w14:paraId="68C65782" w14:textId="1C18130F" w:rsidR="008C6472" w:rsidRDefault="008C6472" w:rsidP="00130798"/>
    <w:p w14:paraId="629FF173" w14:textId="2CFEC22A" w:rsidR="008C6472" w:rsidRDefault="008C6472" w:rsidP="00130798"/>
    <w:p w14:paraId="446B82A0" w14:textId="6B7F04E5" w:rsidR="008C6472" w:rsidRDefault="008C6472" w:rsidP="00130798"/>
    <w:p w14:paraId="02EBBE0E" w14:textId="28E6D21D" w:rsidR="008C6472" w:rsidRDefault="008C6472" w:rsidP="00130798"/>
    <w:p w14:paraId="3A1770C3" w14:textId="304DCB99" w:rsidR="008C6472" w:rsidRDefault="008C6472" w:rsidP="00130798"/>
    <w:p w14:paraId="33886F7E" w14:textId="142A167C" w:rsidR="008C6472" w:rsidRDefault="008C6472" w:rsidP="00130798"/>
    <w:p w14:paraId="2DAD4121" w14:textId="6AA85DA9" w:rsidR="008C6472" w:rsidRDefault="008C6472" w:rsidP="00130798"/>
    <w:p w14:paraId="581E11F5" w14:textId="14A3BD9F" w:rsidR="008C6472" w:rsidRDefault="008C6472" w:rsidP="00130798"/>
    <w:p w14:paraId="68AE3987" w14:textId="7EE1D5CB" w:rsidR="008C6472" w:rsidRDefault="008C6472" w:rsidP="00130798"/>
    <w:p w14:paraId="38D3C036" w14:textId="2E81AE03" w:rsidR="008C6472" w:rsidRDefault="008C6472" w:rsidP="00130798"/>
    <w:p w14:paraId="3FFD6D20" w14:textId="78503BC3" w:rsidR="008C6472" w:rsidRDefault="008C6472" w:rsidP="00130798"/>
    <w:p w14:paraId="3911B18F" w14:textId="64FE0079" w:rsidR="008C6472" w:rsidRDefault="008C6472" w:rsidP="00130798"/>
    <w:p w14:paraId="7F65156B" w14:textId="63F3A68D" w:rsidR="008C6472" w:rsidRDefault="008C6472" w:rsidP="00130798"/>
    <w:p w14:paraId="154952A8" w14:textId="38F4ABEE" w:rsidR="008C6472" w:rsidRDefault="008C6472" w:rsidP="00130798"/>
    <w:p w14:paraId="1D74AC72" w14:textId="200842DE" w:rsidR="008C6472" w:rsidRDefault="008C6472" w:rsidP="00130798"/>
    <w:p w14:paraId="77FA13FD" w14:textId="4FDDCCD7" w:rsidR="008C6472" w:rsidRDefault="008C6472" w:rsidP="00130798"/>
    <w:p w14:paraId="0B083EBB" w14:textId="565B519E" w:rsidR="008C6472" w:rsidRDefault="008C6472" w:rsidP="00130798"/>
    <w:p w14:paraId="0856F165" w14:textId="565B1646" w:rsidR="008C6472" w:rsidRDefault="00292685" w:rsidP="00130798">
      <w:r w:rsidRPr="00292685">
        <w:rPr>
          <w:noProof/>
        </w:rPr>
        <w:lastRenderedPageBreak/>
        <w:drawing>
          <wp:anchor distT="0" distB="0" distL="114300" distR="114300" simplePos="0" relativeHeight="251664384" behindDoc="0" locked="0" layoutInCell="1" allowOverlap="1" wp14:anchorId="51B8A09F" wp14:editId="6F2C8F61">
            <wp:simplePos x="460005" y="1888755"/>
            <wp:positionH relativeFrom="margin">
              <wp:align>center</wp:align>
            </wp:positionH>
            <wp:positionV relativeFrom="margin">
              <wp:align>top</wp:align>
            </wp:positionV>
            <wp:extent cx="8544286" cy="5678752"/>
            <wp:effectExtent l="4128" t="0" r="0" b="0"/>
            <wp:wrapThrough wrapText="bothSides">
              <wp:wrapPolygon edited="0">
                <wp:start x="21590" y="-16"/>
                <wp:lineTo x="62" y="-16"/>
                <wp:lineTo x="62" y="21507"/>
                <wp:lineTo x="11957" y="21507"/>
                <wp:lineTo x="13836" y="21362"/>
                <wp:lineTo x="14606" y="21362"/>
                <wp:lineTo x="14943" y="21507"/>
                <wp:lineTo x="21252" y="21507"/>
                <wp:lineTo x="21590" y="21362"/>
                <wp:lineTo x="21590" y="-16"/>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544286" cy="5678752"/>
                    </a:xfrm>
                    <a:prstGeom prst="rect">
                      <a:avLst/>
                    </a:prstGeom>
                    <a:noFill/>
                    <a:ln>
                      <a:noFill/>
                    </a:ln>
                  </pic:spPr>
                </pic:pic>
              </a:graphicData>
            </a:graphic>
          </wp:anchor>
        </w:drawing>
      </w:r>
    </w:p>
    <w:p w14:paraId="207AA1ED" w14:textId="1BA2C117" w:rsidR="008C6472" w:rsidRDefault="008C6472" w:rsidP="00130798"/>
    <w:p w14:paraId="4DD6477A" w14:textId="3080EF09" w:rsidR="008C6472" w:rsidRDefault="008C6472" w:rsidP="00130798"/>
    <w:p w14:paraId="51684C09" w14:textId="77777777" w:rsidR="00D854B8" w:rsidRDefault="00D854B8" w:rsidP="008C6472">
      <w:pPr>
        <w:spacing w:before="79"/>
        <w:ind w:left="120"/>
        <w:jc w:val="both"/>
        <w:outlineLvl w:val="1"/>
        <w:rPr>
          <w:rFonts w:ascii="Arial" w:eastAsia="Arial" w:hAnsi="Arial" w:cs="Arial"/>
          <w:b/>
          <w:bCs/>
          <w:sz w:val="24"/>
          <w:szCs w:val="24"/>
          <w:lang w:bidi="ar-SA"/>
        </w:rPr>
      </w:pPr>
    </w:p>
    <w:p w14:paraId="292A3E16" w14:textId="77777777" w:rsidR="00D854B8" w:rsidRDefault="00D854B8" w:rsidP="008C6472">
      <w:pPr>
        <w:spacing w:before="79"/>
        <w:ind w:left="120"/>
        <w:jc w:val="both"/>
        <w:outlineLvl w:val="1"/>
        <w:rPr>
          <w:rFonts w:ascii="Arial" w:eastAsia="Arial" w:hAnsi="Arial" w:cs="Arial"/>
          <w:b/>
          <w:bCs/>
          <w:sz w:val="24"/>
          <w:szCs w:val="24"/>
          <w:lang w:bidi="ar-SA"/>
        </w:rPr>
      </w:pPr>
    </w:p>
    <w:p w14:paraId="197E9BCB" w14:textId="77777777" w:rsidR="00D854B8" w:rsidRDefault="00D854B8" w:rsidP="008C6472">
      <w:pPr>
        <w:spacing w:before="79"/>
        <w:ind w:left="120"/>
        <w:jc w:val="both"/>
        <w:outlineLvl w:val="1"/>
        <w:rPr>
          <w:rFonts w:ascii="Arial" w:eastAsia="Arial" w:hAnsi="Arial" w:cs="Arial"/>
          <w:b/>
          <w:bCs/>
          <w:sz w:val="24"/>
          <w:szCs w:val="24"/>
          <w:lang w:bidi="ar-SA"/>
        </w:rPr>
      </w:pPr>
    </w:p>
    <w:p w14:paraId="06A29F2B" w14:textId="77777777" w:rsidR="00D854B8" w:rsidRDefault="00D854B8" w:rsidP="008C6472">
      <w:pPr>
        <w:spacing w:before="79"/>
        <w:ind w:left="120"/>
        <w:jc w:val="both"/>
        <w:outlineLvl w:val="1"/>
        <w:rPr>
          <w:rFonts w:ascii="Arial" w:eastAsia="Arial" w:hAnsi="Arial" w:cs="Arial"/>
          <w:b/>
          <w:bCs/>
          <w:sz w:val="24"/>
          <w:szCs w:val="24"/>
          <w:lang w:bidi="ar-SA"/>
        </w:rPr>
      </w:pPr>
    </w:p>
    <w:p w14:paraId="3129FB03" w14:textId="77777777" w:rsidR="00D854B8" w:rsidRDefault="00D854B8" w:rsidP="008C6472">
      <w:pPr>
        <w:spacing w:before="79"/>
        <w:ind w:left="120"/>
        <w:jc w:val="both"/>
        <w:outlineLvl w:val="1"/>
        <w:rPr>
          <w:rFonts w:ascii="Arial" w:eastAsia="Arial" w:hAnsi="Arial" w:cs="Arial"/>
          <w:b/>
          <w:bCs/>
          <w:sz w:val="24"/>
          <w:szCs w:val="24"/>
          <w:lang w:bidi="ar-SA"/>
        </w:rPr>
      </w:pPr>
    </w:p>
    <w:p w14:paraId="41705ABA" w14:textId="77777777" w:rsidR="00D854B8" w:rsidRDefault="00D854B8" w:rsidP="008C6472">
      <w:pPr>
        <w:spacing w:before="79"/>
        <w:ind w:left="120"/>
        <w:jc w:val="both"/>
        <w:outlineLvl w:val="1"/>
        <w:rPr>
          <w:rFonts w:ascii="Arial" w:eastAsia="Arial" w:hAnsi="Arial" w:cs="Arial"/>
          <w:b/>
          <w:bCs/>
          <w:sz w:val="24"/>
          <w:szCs w:val="24"/>
          <w:lang w:bidi="ar-SA"/>
        </w:rPr>
      </w:pPr>
    </w:p>
    <w:p w14:paraId="7B434CA1" w14:textId="77777777" w:rsidR="00D854B8" w:rsidRDefault="00D854B8" w:rsidP="008C6472">
      <w:pPr>
        <w:spacing w:before="79"/>
        <w:ind w:left="120"/>
        <w:jc w:val="both"/>
        <w:outlineLvl w:val="1"/>
        <w:rPr>
          <w:rFonts w:ascii="Arial" w:eastAsia="Arial" w:hAnsi="Arial" w:cs="Arial"/>
          <w:b/>
          <w:bCs/>
          <w:sz w:val="24"/>
          <w:szCs w:val="24"/>
          <w:lang w:bidi="ar-SA"/>
        </w:rPr>
      </w:pPr>
    </w:p>
    <w:p w14:paraId="21F84AD9" w14:textId="77777777" w:rsidR="00D854B8" w:rsidRDefault="00D854B8" w:rsidP="008C6472">
      <w:pPr>
        <w:spacing w:before="79"/>
        <w:ind w:left="120"/>
        <w:jc w:val="both"/>
        <w:outlineLvl w:val="1"/>
        <w:rPr>
          <w:rFonts w:ascii="Arial" w:eastAsia="Arial" w:hAnsi="Arial" w:cs="Arial"/>
          <w:b/>
          <w:bCs/>
          <w:sz w:val="24"/>
          <w:szCs w:val="24"/>
          <w:lang w:bidi="ar-SA"/>
        </w:rPr>
      </w:pPr>
    </w:p>
    <w:p w14:paraId="63B1A01E" w14:textId="77777777" w:rsidR="00D854B8" w:rsidRDefault="00D854B8" w:rsidP="008C6472">
      <w:pPr>
        <w:spacing w:before="79"/>
        <w:ind w:left="120"/>
        <w:jc w:val="both"/>
        <w:outlineLvl w:val="1"/>
        <w:rPr>
          <w:rFonts w:ascii="Arial" w:eastAsia="Arial" w:hAnsi="Arial" w:cs="Arial"/>
          <w:b/>
          <w:bCs/>
          <w:sz w:val="24"/>
          <w:szCs w:val="24"/>
          <w:lang w:bidi="ar-SA"/>
        </w:rPr>
      </w:pPr>
    </w:p>
    <w:p w14:paraId="4E28104E" w14:textId="77777777" w:rsidR="00D854B8" w:rsidRDefault="00D854B8" w:rsidP="008C6472">
      <w:pPr>
        <w:spacing w:before="79"/>
        <w:ind w:left="120"/>
        <w:jc w:val="both"/>
        <w:outlineLvl w:val="1"/>
        <w:rPr>
          <w:rFonts w:ascii="Arial" w:eastAsia="Arial" w:hAnsi="Arial" w:cs="Arial"/>
          <w:b/>
          <w:bCs/>
          <w:sz w:val="24"/>
          <w:szCs w:val="24"/>
          <w:lang w:bidi="ar-SA"/>
        </w:rPr>
      </w:pPr>
    </w:p>
    <w:p w14:paraId="78BB6225" w14:textId="77777777" w:rsidR="00D854B8" w:rsidRDefault="00D854B8" w:rsidP="008C6472">
      <w:pPr>
        <w:spacing w:before="79"/>
        <w:ind w:left="120"/>
        <w:jc w:val="both"/>
        <w:outlineLvl w:val="1"/>
        <w:rPr>
          <w:rFonts w:ascii="Arial" w:eastAsia="Arial" w:hAnsi="Arial" w:cs="Arial"/>
          <w:b/>
          <w:bCs/>
          <w:sz w:val="24"/>
          <w:szCs w:val="24"/>
          <w:lang w:bidi="ar-SA"/>
        </w:rPr>
      </w:pPr>
    </w:p>
    <w:p w14:paraId="728DB638" w14:textId="77777777" w:rsidR="00D854B8" w:rsidRDefault="00D854B8" w:rsidP="008C6472">
      <w:pPr>
        <w:spacing w:before="79"/>
        <w:ind w:left="120"/>
        <w:jc w:val="both"/>
        <w:outlineLvl w:val="1"/>
        <w:rPr>
          <w:rFonts w:ascii="Arial" w:eastAsia="Arial" w:hAnsi="Arial" w:cs="Arial"/>
          <w:b/>
          <w:bCs/>
          <w:sz w:val="24"/>
          <w:szCs w:val="24"/>
          <w:lang w:bidi="ar-SA"/>
        </w:rPr>
      </w:pPr>
    </w:p>
    <w:p w14:paraId="7838F3D9" w14:textId="77777777" w:rsidR="00D854B8" w:rsidRDefault="00D854B8" w:rsidP="008C6472">
      <w:pPr>
        <w:spacing w:before="79"/>
        <w:ind w:left="120"/>
        <w:jc w:val="both"/>
        <w:outlineLvl w:val="1"/>
        <w:rPr>
          <w:rFonts w:ascii="Arial" w:eastAsia="Arial" w:hAnsi="Arial" w:cs="Arial"/>
          <w:b/>
          <w:bCs/>
          <w:sz w:val="24"/>
          <w:szCs w:val="24"/>
          <w:lang w:bidi="ar-SA"/>
        </w:rPr>
      </w:pPr>
    </w:p>
    <w:p w14:paraId="79C0E399" w14:textId="77777777" w:rsidR="00D854B8" w:rsidRDefault="00D854B8" w:rsidP="008C6472">
      <w:pPr>
        <w:spacing w:before="79"/>
        <w:ind w:left="120"/>
        <w:jc w:val="both"/>
        <w:outlineLvl w:val="1"/>
        <w:rPr>
          <w:rFonts w:ascii="Arial" w:eastAsia="Arial" w:hAnsi="Arial" w:cs="Arial"/>
          <w:b/>
          <w:bCs/>
          <w:sz w:val="24"/>
          <w:szCs w:val="24"/>
          <w:lang w:bidi="ar-SA"/>
        </w:rPr>
      </w:pPr>
    </w:p>
    <w:p w14:paraId="2647892F" w14:textId="77777777" w:rsidR="00D854B8" w:rsidRDefault="00D854B8" w:rsidP="008C6472">
      <w:pPr>
        <w:spacing w:before="79"/>
        <w:ind w:left="120"/>
        <w:jc w:val="both"/>
        <w:outlineLvl w:val="1"/>
        <w:rPr>
          <w:rFonts w:ascii="Arial" w:eastAsia="Arial" w:hAnsi="Arial" w:cs="Arial"/>
          <w:b/>
          <w:bCs/>
          <w:sz w:val="24"/>
          <w:szCs w:val="24"/>
          <w:lang w:bidi="ar-SA"/>
        </w:rPr>
      </w:pPr>
    </w:p>
    <w:p w14:paraId="77EAE633" w14:textId="77777777" w:rsidR="00D854B8" w:rsidRDefault="00D854B8" w:rsidP="008C6472">
      <w:pPr>
        <w:spacing w:before="79"/>
        <w:ind w:left="120"/>
        <w:jc w:val="both"/>
        <w:outlineLvl w:val="1"/>
        <w:rPr>
          <w:rFonts w:ascii="Arial" w:eastAsia="Arial" w:hAnsi="Arial" w:cs="Arial"/>
          <w:b/>
          <w:bCs/>
          <w:sz w:val="24"/>
          <w:szCs w:val="24"/>
          <w:lang w:bidi="ar-SA"/>
        </w:rPr>
      </w:pPr>
    </w:p>
    <w:p w14:paraId="2B716D65" w14:textId="77777777" w:rsidR="00D854B8" w:rsidRDefault="00D854B8" w:rsidP="008C6472">
      <w:pPr>
        <w:spacing w:before="79"/>
        <w:ind w:left="120"/>
        <w:jc w:val="both"/>
        <w:outlineLvl w:val="1"/>
        <w:rPr>
          <w:rFonts w:ascii="Arial" w:eastAsia="Arial" w:hAnsi="Arial" w:cs="Arial"/>
          <w:b/>
          <w:bCs/>
          <w:sz w:val="24"/>
          <w:szCs w:val="24"/>
          <w:lang w:bidi="ar-SA"/>
        </w:rPr>
      </w:pPr>
    </w:p>
    <w:p w14:paraId="453BD69C" w14:textId="77777777" w:rsidR="00D854B8" w:rsidRDefault="00D854B8" w:rsidP="008C6472">
      <w:pPr>
        <w:spacing w:before="79"/>
        <w:ind w:left="120"/>
        <w:jc w:val="both"/>
        <w:outlineLvl w:val="1"/>
        <w:rPr>
          <w:rFonts w:ascii="Arial" w:eastAsia="Arial" w:hAnsi="Arial" w:cs="Arial"/>
          <w:b/>
          <w:bCs/>
          <w:sz w:val="24"/>
          <w:szCs w:val="24"/>
          <w:lang w:bidi="ar-SA"/>
        </w:rPr>
      </w:pPr>
    </w:p>
    <w:p w14:paraId="08F8C11F" w14:textId="77777777" w:rsidR="00D854B8" w:rsidRDefault="00D854B8" w:rsidP="008C6472">
      <w:pPr>
        <w:spacing w:before="79"/>
        <w:ind w:left="120"/>
        <w:jc w:val="both"/>
        <w:outlineLvl w:val="1"/>
        <w:rPr>
          <w:rFonts w:ascii="Arial" w:eastAsia="Arial" w:hAnsi="Arial" w:cs="Arial"/>
          <w:b/>
          <w:bCs/>
          <w:sz w:val="24"/>
          <w:szCs w:val="24"/>
          <w:lang w:bidi="ar-SA"/>
        </w:rPr>
      </w:pPr>
    </w:p>
    <w:p w14:paraId="35247BE4" w14:textId="77777777" w:rsidR="00D854B8" w:rsidRDefault="00D854B8" w:rsidP="008C6472">
      <w:pPr>
        <w:spacing w:before="79"/>
        <w:ind w:left="120"/>
        <w:jc w:val="both"/>
        <w:outlineLvl w:val="1"/>
        <w:rPr>
          <w:rFonts w:ascii="Arial" w:eastAsia="Arial" w:hAnsi="Arial" w:cs="Arial"/>
          <w:b/>
          <w:bCs/>
          <w:sz w:val="24"/>
          <w:szCs w:val="24"/>
          <w:lang w:bidi="ar-SA"/>
        </w:rPr>
      </w:pPr>
    </w:p>
    <w:p w14:paraId="641E0F17" w14:textId="77777777" w:rsidR="00D854B8" w:rsidRDefault="00D854B8" w:rsidP="008C6472">
      <w:pPr>
        <w:spacing w:before="79"/>
        <w:ind w:left="120"/>
        <w:jc w:val="both"/>
        <w:outlineLvl w:val="1"/>
        <w:rPr>
          <w:rFonts w:ascii="Arial" w:eastAsia="Arial" w:hAnsi="Arial" w:cs="Arial"/>
          <w:b/>
          <w:bCs/>
          <w:sz w:val="24"/>
          <w:szCs w:val="24"/>
          <w:lang w:bidi="ar-SA"/>
        </w:rPr>
      </w:pPr>
    </w:p>
    <w:p w14:paraId="5E4FD525" w14:textId="77777777" w:rsidR="00D854B8" w:rsidRDefault="00D854B8" w:rsidP="008C6472">
      <w:pPr>
        <w:spacing w:before="79"/>
        <w:ind w:left="120"/>
        <w:jc w:val="both"/>
        <w:outlineLvl w:val="1"/>
        <w:rPr>
          <w:rFonts w:ascii="Arial" w:eastAsia="Arial" w:hAnsi="Arial" w:cs="Arial"/>
          <w:b/>
          <w:bCs/>
          <w:sz w:val="24"/>
          <w:szCs w:val="24"/>
          <w:lang w:bidi="ar-SA"/>
        </w:rPr>
      </w:pPr>
    </w:p>
    <w:p w14:paraId="1803582B" w14:textId="77777777" w:rsidR="00D854B8" w:rsidRDefault="00D854B8" w:rsidP="008C6472">
      <w:pPr>
        <w:spacing w:before="79"/>
        <w:ind w:left="120"/>
        <w:jc w:val="both"/>
        <w:outlineLvl w:val="1"/>
        <w:rPr>
          <w:rFonts w:ascii="Arial" w:eastAsia="Arial" w:hAnsi="Arial" w:cs="Arial"/>
          <w:b/>
          <w:bCs/>
          <w:sz w:val="24"/>
          <w:szCs w:val="24"/>
          <w:lang w:bidi="ar-SA"/>
        </w:rPr>
      </w:pPr>
    </w:p>
    <w:p w14:paraId="4759A8DE" w14:textId="77777777" w:rsidR="00D854B8" w:rsidRDefault="00D854B8" w:rsidP="008C6472">
      <w:pPr>
        <w:spacing w:before="79"/>
        <w:ind w:left="120"/>
        <w:jc w:val="both"/>
        <w:outlineLvl w:val="1"/>
        <w:rPr>
          <w:rFonts w:ascii="Arial" w:eastAsia="Arial" w:hAnsi="Arial" w:cs="Arial"/>
          <w:b/>
          <w:bCs/>
          <w:sz w:val="24"/>
          <w:szCs w:val="24"/>
          <w:lang w:bidi="ar-SA"/>
        </w:rPr>
      </w:pPr>
    </w:p>
    <w:p w14:paraId="63F4C1BB" w14:textId="77777777" w:rsidR="00D854B8" w:rsidRDefault="00D854B8" w:rsidP="008C6472">
      <w:pPr>
        <w:spacing w:before="79"/>
        <w:ind w:left="120"/>
        <w:jc w:val="both"/>
        <w:outlineLvl w:val="1"/>
        <w:rPr>
          <w:rFonts w:ascii="Arial" w:eastAsia="Arial" w:hAnsi="Arial" w:cs="Arial"/>
          <w:b/>
          <w:bCs/>
          <w:sz w:val="24"/>
          <w:szCs w:val="24"/>
          <w:lang w:bidi="ar-SA"/>
        </w:rPr>
      </w:pPr>
    </w:p>
    <w:p w14:paraId="3C240BC9" w14:textId="77777777" w:rsidR="00D854B8" w:rsidRDefault="00D854B8" w:rsidP="008C6472">
      <w:pPr>
        <w:spacing w:before="79"/>
        <w:ind w:left="120"/>
        <w:jc w:val="both"/>
        <w:outlineLvl w:val="1"/>
        <w:rPr>
          <w:rFonts w:ascii="Arial" w:eastAsia="Arial" w:hAnsi="Arial" w:cs="Arial"/>
          <w:b/>
          <w:bCs/>
          <w:sz w:val="24"/>
          <w:szCs w:val="24"/>
          <w:lang w:bidi="ar-SA"/>
        </w:rPr>
      </w:pPr>
    </w:p>
    <w:p w14:paraId="61F49C63" w14:textId="77777777" w:rsidR="00D854B8" w:rsidRDefault="00D854B8" w:rsidP="008C6472">
      <w:pPr>
        <w:spacing w:before="79"/>
        <w:ind w:left="120"/>
        <w:jc w:val="both"/>
        <w:outlineLvl w:val="1"/>
        <w:rPr>
          <w:rFonts w:ascii="Arial" w:eastAsia="Arial" w:hAnsi="Arial" w:cs="Arial"/>
          <w:b/>
          <w:bCs/>
          <w:sz w:val="24"/>
          <w:szCs w:val="24"/>
          <w:lang w:bidi="ar-SA"/>
        </w:rPr>
      </w:pPr>
    </w:p>
    <w:p w14:paraId="78C44D96" w14:textId="77777777" w:rsidR="00D854B8" w:rsidRDefault="00D854B8" w:rsidP="008C6472">
      <w:pPr>
        <w:spacing w:before="79"/>
        <w:ind w:left="120"/>
        <w:jc w:val="both"/>
        <w:outlineLvl w:val="1"/>
        <w:rPr>
          <w:rFonts w:ascii="Arial" w:eastAsia="Arial" w:hAnsi="Arial" w:cs="Arial"/>
          <w:b/>
          <w:bCs/>
          <w:sz w:val="24"/>
          <w:szCs w:val="24"/>
          <w:lang w:bidi="ar-SA"/>
        </w:rPr>
      </w:pPr>
    </w:p>
    <w:p w14:paraId="6A62F35A" w14:textId="77777777" w:rsidR="00D854B8" w:rsidRDefault="00D854B8" w:rsidP="008C6472">
      <w:pPr>
        <w:spacing w:before="79"/>
        <w:ind w:left="120"/>
        <w:jc w:val="both"/>
        <w:outlineLvl w:val="1"/>
        <w:rPr>
          <w:rFonts w:ascii="Arial" w:eastAsia="Arial" w:hAnsi="Arial" w:cs="Arial"/>
          <w:b/>
          <w:bCs/>
          <w:sz w:val="24"/>
          <w:szCs w:val="24"/>
          <w:lang w:bidi="ar-SA"/>
        </w:rPr>
      </w:pPr>
    </w:p>
    <w:p w14:paraId="4006F180" w14:textId="77777777" w:rsidR="00D854B8" w:rsidRDefault="00D854B8" w:rsidP="008C6472">
      <w:pPr>
        <w:spacing w:before="79"/>
        <w:ind w:left="120"/>
        <w:jc w:val="both"/>
        <w:outlineLvl w:val="1"/>
        <w:rPr>
          <w:rFonts w:ascii="Arial" w:eastAsia="Arial" w:hAnsi="Arial" w:cs="Arial"/>
          <w:b/>
          <w:bCs/>
          <w:sz w:val="24"/>
          <w:szCs w:val="24"/>
          <w:lang w:bidi="ar-SA"/>
        </w:rPr>
      </w:pPr>
    </w:p>
    <w:p w14:paraId="6AD441B5" w14:textId="77777777" w:rsidR="00D854B8" w:rsidRDefault="00D854B8" w:rsidP="008C6472">
      <w:pPr>
        <w:spacing w:before="79"/>
        <w:ind w:left="120"/>
        <w:jc w:val="both"/>
        <w:outlineLvl w:val="1"/>
        <w:rPr>
          <w:rFonts w:ascii="Arial" w:eastAsia="Arial" w:hAnsi="Arial" w:cs="Arial"/>
          <w:b/>
          <w:bCs/>
          <w:sz w:val="24"/>
          <w:szCs w:val="24"/>
          <w:lang w:bidi="ar-SA"/>
        </w:rPr>
      </w:pPr>
    </w:p>
    <w:p w14:paraId="7E22F5DB" w14:textId="77777777" w:rsidR="00D854B8" w:rsidRDefault="00D854B8" w:rsidP="008C6472">
      <w:pPr>
        <w:spacing w:before="79"/>
        <w:ind w:left="120"/>
        <w:jc w:val="both"/>
        <w:outlineLvl w:val="1"/>
        <w:rPr>
          <w:rFonts w:ascii="Arial" w:eastAsia="Arial" w:hAnsi="Arial" w:cs="Arial"/>
          <w:b/>
          <w:bCs/>
          <w:sz w:val="24"/>
          <w:szCs w:val="24"/>
          <w:lang w:bidi="ar-SA"/>
        </w:rPr>
      </w:pPr>
    </w:p>
    <w:p w14:paraId="69456A50" w14:textId="77777777" w:rsidR="00D854B8" w:rsidRDefault="00D854B8" w:rsidP="008C6472">
      <w:pPr>
        <w:spacing w:before="79"/>
        <w:ind w:left="120"/>
        <w:jc w:val="both"/>
        <w:outlineLvl w:val="1"/>
        <w:rPr>
          <w:rFonts w:ascii="Arial" w:eastAsia="Arial" w:hAnsi="Arial" w:cs="Arial"/>
          <w:b/>
          <w:bCs/>
          <w:sz w:val="24"/>
          <w:szCs w:val="24"/>
          <w:lang w:bidi="ar-SA"/>
        </w:rPr>
      </w:pPr>
    </w:p>
    <w:p w14:paraId="20FA793D" w14:textId="77777777" w:rsidR="00D854B8" w:rsidRDefault="00D854B8" w:rsidP="008C6472">
      <w:pPr>
        <w:spacing w:before="79"/>
        <w:ind w:left="120"/>
        <w:jc w:val="both"/>
        <w:outlineLvl w:val="1"/>
        <w:rPr>
          <w:rFonts w:ascii="Arial" w:eastAsia="Arial" w:hAnsi="Arial" w:cs="Arial"/>
          <w:b/>
          <w:bCs/>
          <w:sz w:val="24"/>
          <w:szCs w:val="24"/>
          <w:lang w:bidi="ar-SA"/>
        </w:rPr>
      </w:pPr>
    </w:p>
    <w:p w14:paraId="475B369E" w14:textId="77777777" w:rsidR="00D854B8" w:rsidRDefault="00D854B8" w:rsidP="008C6472">
      <w:pPr>
        <w:spacing w:before="79"/>
        <w:ind w:left="120"/>
        <w:jc w:val="both"/>
        <w:outlineLvl w:val="1"/>
        <w:rPr>
          <w:rFonts w:ascii="Arial" w:eastAsia="Arial" w:hAnsi="Arial" w:cs="Arial"/>
          <w:b/>
          <w:bCs/>
          <w:sz w:val="24"/>
          <w:szCs w:val="24"/>
          <w:lang w:bidi="ar-SA"/>
        </w:rPr>
      </w:pPr>
    </w:p>
    <w:p w14:paraId="0D6CE97A" w14:textId="77777777" w:rsidR="00D854B8" w:rsidRDefault="00D854B8" w:rsidP="008C6472">
      <w:pPr>
        <w:spacing w:before="79"/>
        <w:ind w:left="120"/>
        <w:jc w:val="both"/>
        <w:outlineLvl w:val="1"/>
        <w:rPr>
          <w:rFonts w:ascii="Arial" w:eastAsia="Arial" w:hAnsi="Arial" w:cs="Arial"/>
          <w:b/>
          <w:bCs/>
          <w:sz w:val="24"/>
          <w:szCs w:val="24"/>
          <w:lang w:bidi="ar-SA"/>
        </w:rPr>
      </w:pPr>
    </w:p>
    <w:p w14:paraId="5BAEBBD1" w14:textId="77777777" w:rsidR="00D854B8" w:rsidRDefault="00D854B8" w:rsidP="008C6472">
      <w:pPr>
        <w:spacing w:before="79"/>
        <w:ind w:left="120"/>
        <w:jc w:val="both"/>
        <w:outlineLvl w:val="1"/>
        <w:rPr>
          <w:rFonts w:ascii="Arial" w:eastAsia="Arial" w:hAnsi="Arial" w:cs="Arial"/>
          <w:b/>
          <w:bCs/>
          <w:sz w:val="24"/>
          <w:szCs w:val="24"/>
          <w:lang w:bidi="ar-SA"/>
        </w:rPr>
      </w:pPr>
    </w:p>
    <w:p w14:paraId="0E698E3E" w14:textId="77777777" w:rsidR="00D854B8" w:rsidRDefault="00D854B8" w:rsidP="008C6472">
      <w:pPr>
        <w:spacing w:before="79"/>
        <w:ind w:left="120"/>
        <w:jc w:val="both"/>
        <w:outlineLvl w:val="1"/>
        <w:rPr>
          <w:rFonts w:ascii="Arial" w:eastAsia="Arial" w:hAnsi="Arial" w:cs="Arial"/>
          <w:b/>
          <w:bCs/>
          <w:sz w:val="24"/>
          <w:szCs w:val="24"/>
          <w:lang w:bidi="ar-SA"/>
        </w:rPr>
      </w:pPr>
    </w:p>
    <w:p w14:paraId="4E2179CF" w14:textId="59683942" w:rsidR="008C6472" w:rsidRPr="00130798" w:rsidRDefault="008C6472" w:rsidP="008C6472">
      <w:pPr>
        <w:spacing w:before="79"/>
        <w:ind w:left="120"/>
        <w:jc w:val="both"/>
        <w:outlineLvl w:val="1"/>
        <w:rPr>
          <w:rFonts w:ascii="Arial" w:eastAsia="Arial" w:hAnsi="Arial" w:cs="Arial"/>
          <w:b/>
          <w:bCs/>
          <w:sz w:val="24"/>
          <w:szCs w:val="24"/>
          <w:lang w:bidi="ar-SA"/>
        </w:rPr>
      </w:pPr>
      <w:r w:rsidRPr="00130798">
        <w:rPr>
          <w:rFonts w:ascii="Arial" w:eastAsia="Arial" w:hAnsi="Arial" w:cs="Arial"/>
          <w:b/>
          <w:bCs/>
          <w:sz w:val="24"/>
          <w:szCs w:val="24"/>
          <w:lang w:bidi="ar-SA"/>
        </w:rPr>
        <w:lastRenderedPageBreak/>
        <w:t>BAND INSTRUMENTS AND EQUIPMENT</w:t>
      </w:r>
    </w:p>
    <w:p w14:paraId="754ADD40" w14:textId="77777777" w:rsidR="008C6472" w:rsidRPr="00130798" w:rsidRDefault="008C6472" w:rsidP="008C6472">
      <w:pPr>
        <w:spacing w:before="22"/>
        <w:ind w:left="120"/>
        <w:jc w:val="both"/>
        <w:rPr>
          <w:rFonts w:ascii="Arial" w:eastAsia="Arial" w:hAnsi="Arial" w:cs="Arial"/>
          <w:b/>
          <w:bCs/>
          <w:sz w:val="20"/>
          <w:szCs w:val="20"/>
          <w:lang w:bidi="ar-SA"/>
        </w:rPr>
      </w:pPr>
      <w:r>
        <w:rPr>
          <w:rFonts w:ascii="Arial" w:eastAsia="Arial" w:hAnsi="Arial" w:cs="Arial"/>
          <w:b/>
          <w:bCs/>
          <w:sz w:val="20"/>
          <w:szCs w:val="20"/>
          <w:lang w:bidi="ar-SA"/>
        </w:rPr>
        <w:t>July 30,</w:t>
      </w:r>
      <w:r w:rsidRPr="00130798">
        <w:rPr>
          <w:rFonts w:ascii="Arial" w:eastAsia="Arial" w:hAnsi="Arial" w:cs="Arial"/>
          <w:b/>
          <w:bCs/>
          <w:sz w:val="20"/>
          <w:szCs w:val="20"/>
          <w:lang w:bidi="ar-SA"/>
        </w:rPr>
        <w:t xml:space="preserve"> 2:00PM</w:t>
      </w:r>
    </w:p>
    <w:p w14:paraId="5416E566" w14:textId="77777777" w:rsidR="008C6472" w:rsidRPr="00130798" w:rsidRDefault="008C6472" w:rsidP="008C6472">
      <w:pPr>
        <w:spacing w:before="2"/>
        <w:rPr>
          <w:rFonts w:ascii="Arial" w:eastAsia="Arial" w:hAnsi="Arial" w:cs="Arial"/>
          <w:b/>
          <w:sz w:val="23"/>
          <w:lang w:bidi="ar-SA"/>
        </w:rPr>
      </w:pPr>
    </w:p>
    <w:p w14:paraId="0D6B4B5B" w14:textId="77777777" w:rsidR="008C6472" w:rsidRPr="00130798" w:rsidRDefault="008C6472" w:rsidP="008C6472">
      <w:pPr>
        <w:spacing w:line="259" w:lineRule="auto"/>
        <w:ind w:left="119" w:right="116"/>
        <w:jc w:val="both"/>
        <w:rPr>
          <w:rFonts w:ascii="Arial" w:eastAsia="Arial" w:hAnsi="Arial" w:cs="Arial"/>
          <w:b/>
          <w:bCs/>
          <w:sz w:val="20"/>
          <w:szCs w:val="20"/>
          <w:lang w:bidi="ar-SA"/>
        </w:rPr>
      </w:pPr>
      <w:r w:rsidRPr="00130798">
        <w:rPr>
          <w:rFonts w:ascii="Arial" w:eastAsia="Arial" w:hAnsi="Arial" w:cs="Arial"/>
          <w:b/>
          <w:bCs/>
          <w:sz w:val="20"/>
          <w:szCs w:val="20"/>
          <w:lang w:bidi="ar-SA"/>
        </w:rPr>
        <w:t>This is to certify that the prices, quality, quantity and delivery of the above-mentioned material of commodity will be</w:t>
      </w:r>
      <w:r w:rsidRPr="00130798">
        <w:rPr>
          <w:rFonts w:ascii="Arial" w:eastAsia="Arial" w:hAnsi="Arial" w:cs="Arial"/>
          <w:b/>
          <w:bCs/>
          <w:spacing w:val="-8"/>
          <w:sz w:val="20"/>
          <w:szCs w:val="20"/>
          <w:lang w:bidi="ar-SA"/>
        </w:rPr>
        <w:t xml:space="preserve"> </w:t>
      </w:r>
      <w:r w:rsidRPr="00130798">
        <w:rPr>
          <w:rFonts w:ascii="Arial" w:eastAsia="Arial" w:hAnsi="Arial" w:cs="Arial"/>
          <w:b/>
          <w:bCs/>
          <w:sz w:val="20"/>
          <w:szCs w:val="20"/>
          <w:lang w:bidi="ar-SA"/>
        </w:rPr>
        <w:t>exact</w:t>
      </w:r>
      <w:r w:rsidRPr="00130798">
        <w:rPr>
          <w:rFonts w:ascii="Arial" w:eastAsia="Arial" w:hAnsi="Arial" w:cs="Arial"/>
          <w:b/>
          <w:bCs/>
          <w:spacing w:val="-7"/>
          <w:sz w:val="20"/>
          <w:szCs w:val="20"/>
          <w:lang w:bidi="ar-SA"/>
        </w:rPr>
        <w:t xml:space="preserve"> </w:t>
      </w:r>
      <w:r w:rsidRPr="00130798">
        <w:rPr>
          <w:rFonts w:ascii="Arial" w:eastAsia="Arial" w:hAnsi="Arial" w:cs="Arial"/>
          <w:b/>
          <w:bCs/>
          <w:sz w:val="20"/>
          <w:szCs w:val="20"/>
          <w:lang w:bidi="ar-SA"/>
        </w:rPr>
        <w:t>conformity</w:t>
      </w:r>
      <w:r w:rsidRPr="00130798">
        <w:rPr>
          <w:rFonts w:ascii="Arial" w:eastAsia="Arial" w:hAnsi="Arial" w:cs="Arial"/>
          <w:b/>
          <w:bCs/>
          <w:spacing w:val="-12"/>
          <w:sz w:val="20"/>
          <w:szCs w:val="20"/>
          <w:lang w:bidi="ar-SA"/>
        </w:rPr>
        <w:t xml:space="preserve"> </w:t>
      </w:r>
      <w:r w:rsidRPr="00130798">
        <w:rPr>
          <w:rFonts w:ascii="Arial" w:eastAsia="Arial" w:hAnsi="Arial" w:cs="Arial"/>
          <w:b/>
          <w:bCs/>
          <w:sz w:val="20"/>
          <w:szCs w:val="20"/>
          <w:lang w:bidi="ar-SA"/>
        </w:rPr>
        <w:t>with</w:t>
      </w:r>
      <w:r w:rsidRPr="00130798">
        <w:rPr>
          <w:rFonts w:ascii="Arial" w:eastAsia="Arial" w:hAnsi="Arial" w:cs="Arial"/>
          <w:b/>
          <w:bCs/>
          <w:spacing w:val="-9"/>
          <w:sz w:val="20"/>
          <w:szCs w:val="20"/>
          <w:lang w:bidi="ar-SA"/>
        </w:rPr>
        <w:t xml:space="preserve"> </w:t>
      </w:r>
      <w:r w:rsidRPr="00130798">
        <w:rPr>
          <w:rFonts w:ascii="Arial" w:eastAsia="Arial" w:hAnsi="Arial" w:cs="Arial"/>
          <w:b/>
          <w:bCs/>
          <w:sz w:val="20"/>
          <w:szCs w:val="20"/>
          <w:lang w:bidi="ar-SA"/>
        </w:rPr>
        <w:t>the</w:t>
      </w:r>
      <w:r w:rsidRPr="00130798">
        <w:rPr>
          <w:rFonts w:ascii="Arial" w:eastAsia="Arial" w:hAnsi="Arial" w:cs="Arial"/>
          <w:b/>
          <w:bCs/>
          <w:spacing w:val="-7"/>
          <w:sz w:val="20"/>
          <w:szCs w:val="20"/>
          <w:lang w:bidi="ar-SA"/>
        </w:rPr>
        <w:t xml:space="preserve"> </w:t>
      </w:r>
      <w:r w:rsidRPr="00130798">
        <w:rPr>
          <w:rFonts w:ascii="Arial" w:eastAsia="Arial" w:hAnsi="Arial" w:cs="Arial"/>
          <w:b/>
          <w:bCs/>
          <w:sz w:val="20"/>
          <w:szCs w:val="20"/>
          <w:lang w:bidi="ar-SA"/>
        </w:rPr>
        <w:t>specifications,</w:t>
      </w:r>
      <w:r w:rsidRPr="00130798">
        <w:rPr>
          <w:rFonts w:ascii="Arial" w:eastAsia="Arial" w:hAnsi="Arial" w:cs="Arial"/>
          <w:b/>
          <w:bCs/>
          <w:spacing w:val="-8"/>
          <w:sz w:val="20"/>
          <w:szCs w:val="20"/>
          <w:lang w:bidi="ar-SA"/>
        </w:rPr>
        <w:t xml:space="preserve"> </w:t>
      </w:r>
      <w:r w:rsidRPr="00130798">
        <w:rPr>
          <w:rFonts w:ascii="Arial" w:eastAsia="Arial" w:hAnsi="Arial" w:cs="Arial"/>
          <w:b/>
          <w:bCs/>
          <w:sz w:val="20"/>
          <w:szCs w:val="20"/>
          <w:lang w:bidi="ar-SA"/>
        </w:rPr>
        <w:t>samples</w:t>
      </w:r>
      <w:r w:rsidRPr="00130798">
        <w:rPr>
          <w:rFonts w:ascii="Arial" w:eastAsia="Arial" w:hAnsi="Arial" w:cs="Arial"/>
          <w:b/>
          <w:bCs/>
          <w:spacing w:val="-7"/>
          <w:sz w:val="20"/>
          <w:szCs w:val="20"/>
          <w:lang w:bidi="ar-SA"/>
        </w:rPr>
        <w:t xml:space="preserve"> </w:t>
      </w:r>
      <w:r w:rsidRPr="00130798">
        <w:rPr>
          <w:rFonts w:ascii="Arial" w:eastAsia="Arial" w:hAnsi="Arial" w:cs="Arial"/>
          <w:b/>
          <w:bCs/>
          <w:sz w:val="20"/>
          <w:szCs w:val="20"/>
          <w:lang w:bidi="ar-SA"/>
        </w:rPr>
        <w:t>and</w:t>
      </w:r>
      <w:r w:rsidRPr="00130798">
        <w:rPr>
          <w:rFonts w:ascii="Arial" w:eastAsia="Arial" w:hAnsi="Arial" w:cs="Arial"/>
          <w:b/>
          <w:bCs/>
          <w:spacing w:val="-7"/>
          <w:sz w:val="20"/>
          <w:szCs w:val="20"/>
          <w:lang w:bidi="ar-SA"/>
        </w:rPr>
        <w:t xml:space="preserve"> </w:t>
      </w:r>
      <w:r w:rsidRPr="00130798">
        <w:rPr>
          <w:rFonts w:ascii="Arial" w:eastAsia="Arial" w:hAnsi="Arial" w:cs="Arial"/>
          <w:b/>
          <w:bCs/>
          <w:sz w:val="20"/>
          <w:szCs w:val="20"/>
          <w:lang w:bidi="ar-SA"/>
        </w:rPr>
        <w:t>proposition</w:t>
      </w:r>
      <w:r w:rsidRPr="00130798">
        <w:rPr>
          <w:rFonts w:ascii="Arial" w:eastAsia="Arial" w:hAnsi="Arial" w:cs="Arial"/>
          <w:b/>
          <w:bCs/>
          <w:spacing w:val="-7"/>
          <w:sz w:val="20"/>
          <w:szCs w:val="20"/>
          <w:lang w:bidi="ar-SA"/>
        </w:rPr>
        <w:t xml:space="preserve"> </w:t>
      </w:r>
      <w:r w:rsidRPr="00130798">
        <w:rPr>
          <w:rFonts w:ascii="Arial" w:eastAsia="Arial" w:hAnsi="Arial" w:cs="Arial"/>
          <w:b/>
          <w:bCs/>
          <w:sz w:val="20"/>
          <w:szCs w:val="20"/>
          <w:lang w:bidi="ar-SA"/>
        </w:rPr>
        <w:t>therefore,</w:t>
      </w:r>
      <w:r w:rsidRPr="00130798">
        <w:rPr>
          <w:rFonts w:ascii="Arial" w:eastAsia="Arial" w:hAnsi="Arial" w:cs="Arial"/>
          <w:b/>
          <w:bCs/>
          <w:spacing w:val="-6"/>
          <w:sz w:val="20"/>
          <w:szCs w:val="20"/>
          <w:lang w:bidi="ar-SA"/>
        </w:rPr>
        <w:t xml:space="preserve"> </w:t>
      </w:r>
      <w:r w:rsidRPr="00130798">
        <w:rPr>
          <w:rFonts w:ascii="Arial" w:eastAsia="Arial" w:hAnsi="Arial" w:cs="Arial"/>
          <w:b/>
          <w:bCs/>
          <w:sz w:val="20"/>
          <w:szCs w:val="20"/>
          <w:lang w:bidi="ar-SA"/>
        </w:rPr>
        <w:t>and</w:t>
      </w:r>
      <w:r w:rsidRPr="00130798">
        <w:rPr>
          <w:rFonts w:ascii="Arial" w:eastAsia="Arial" w:hAnsi="Arial" w:cs="Arial"/>
          <w:b/>
          <w:bCs/>
          <w:spacing w:val="-7"/>
          <w:sz w:val="20"/>
          <w:szCs w:val="20"/>
          <w:lang w:bidi="ar-SA"/>
        </w:rPr>
        <w:t xml:space="preserve"> </w:t>
      </w:r>
      <w:r w:rsidRPr="00130798">
        <w:rPr>
          <w:rFonts w:ascii="Arial" w:eastAsia="Arial" w:hAnsi="Arial" w:cs="Arial"/>
          <w:b/>
          <w:bCs/>
          <w:sz w:val="20"/>
          <w:szCs w:val="20"/>
          <w:lang w:bidi="ar-SA"/>
        </w:rPr>
        <w:t>declare</w:t>
      </w:r>
      <w:r w:rsidRPr="00130798">
        <w:rPr>
          <w:rFonts w:ascii="Arial" w:eastAsia="Arial" w:hAnsi="Arial" w:cs="Arial"/>
          <w:b/>
          <w:bCs/>
          <w:spacing w:val="-8"/>
          <w:sz w:val="20"/>
          <w:szCs w:val="20"/>
          <w:lang w:bidi="ar-SA"/>
        </w:rPr>
        <w:t xml:space="preserve"> </w:t>
      </w:r>
      <w:r w:rsidRPr="00130798">
        <w:rPr>
          <w:rFonts w:ascii="Arial" w:eastAsia="Arial" w:hAnsi="Arial" w:cs="Arial"/>
          <w:b/>
          <w:bCs/>
          <w:sz w:val="20"/>
          <w:szCs w:val="20"/>
          <w:lang w:bidi="ar-SA"/>
        </w:rPr>
        <w:t>that</w:t>
      </w:r>
      <w:r w:rsidRPr="00130798">
        <w:rPr>
          <w:rFonts w:ascii="Arial" w:eastAsia="Arial" w:hAnsi="Arial" w:cs="Arial"/>
          <w:b/>
          <w:bCs/>
          <w:spacing w:val="-7"/>
          <w:sz w:val="20"/>
          <w:szCs w:val="20"/>
          <w:lang w:bidi="ar-SA"/>
        </w:rPr>
        <w:t xml:space="preserve"> </w:t>
      </w:r>
      <w:r w:rsidRPr="00130798">
        <w:rPr>
          <w:rFonts w:ascii="Arial" w:eastAsia="Arial" w:hAnsi="Arial" w:cs="Arial"/>
          <w:b/>
          <w:bCs/>
          <w:sz w:val="20"/>
          <w:szCs w:val="20"/>
          <w:lang w:bidi="ar-SA"/>
        </w:rPr>
        <w:t>it</w:t>
      </w:r>
      <w:r w:rsidRPr="00130798">
        <w:rPr>
          <w:rFonts w:ascii="Arial" w:eastAsia="Arial" w:hAnsi="Arial" w:cs="Arial"/>
          <w:b/>
          <w:bCs/>
          <w:spacing w:val="-6"/>
          <w:sz w:val="20"/>
          <w:szCs w:val="20"/>
          <w:lang w:bidi="ar-SA"/>
        </w:rPr>
        <w:t xml:space="preserve"> </w:t>
      </w:r>
      <w:r w:rsidRPr="00130798">
        <w:rPr>
          <w:rFonts w:ascii="Arial" w:eastAsia="Arial" w:hAnsi="Arial" w:cs="Arial"/>
          <w:b/>
          <w:bCs/>
          <w:sz w:val="20"/>
          <w:szCs w:val="20"/>
          <w:lang w:bidi="ar-SA"/>
        </w:rPr>
        <w:t>is</w:t>
      </w:r>
      <w:r w:rsidRPr="00130798">
        <w:rPr>
          <w:rFonts w:ascii="Arial" w:eastAsia="Arial" w:hAnsi="Arial" w:cs="Arial"/>
          <w:b/>
          <w:bCs/>
          <w:spacing w:val="-8"/>
          <w:sz w:val="20"/>
          <w:szCs w:val="20"/>
          <w:lang w:bidi="ar-SA"/>
        </w:rPr>
        <w:t xml:space="preserve"> </w:t>
      </w:r>
      <w:r w:rsidRPr="00130798">
        <w:rPr>
          <w:rFonts w:ascii="Arial" w:eastAsia="Arial" w:hAnsi="Arial" w:cs="Arial"/>
          <w:b/>
          <w:bCs/>
          <w:sz w:val="20"/>
          <w:szCs w:val="20"/>
          <w:lang w:bidi="ar-SA"/>
        </w:rPr>
        <w:t>made</w:t>
      </w:r>
      <w:r w:rsidRPr="00130798">
        <w:rPr>
          <w:rFonts w:ascii="Arial" w:eastAsia="Arial" w:hAnsi="Arial" w:cs="Arial"/>
          <w:b/>
          <w:bCs/>
          <w:spacing w:val="-10"/>
          <w:sz w:val="20"/>
          <w:szCs w:val="20"/>
          <w:lang w:bidi="ar-SA"/>
        </w:rPr>
        <w:t xml:space="preserve"> </w:t>
      </w:r>
      <w:r w:rsidRPr="00130798">
        <w:rPr>
          <w:rFonts w:ascii="Arial" w:eastAsia="Arial" w:hAnsi="Arial" w:cs="Arial"/>
          <w:b/>
          <w:bCs/>
          <w:sz w:val="20"/>
          <w:szCs w:val="20"/>
          <w:lang w:bidi="ar-SA"/>
        </w:rPr>
        <w:t>without collusion with any other person, firm, or corporation making any other proposal, or who otherwise would make a proposal, and agree to furnish in strict accordance with the</w:t>
      </w:r>
      <w:r w:rsidRPr="00130798">
        <w:rPr>
          <w:rFonts w:ascii="Arial" w:eastAsia="Arial" w:hAnsi="Arial" w:cs="Arial"/>
          <w:b/>
          <w:bCs/>
          <w:spacing w:val="-17"/>
          <w:sz w:val="20"/>
          <w:szCs w:val="20"/>
          <w:lang w:bidi="ar-SA"/>
        </w:rPr>
        <w:t xml:space="preserve"> </w:t>
      </w:r>
      <w:r w:rsidRPr="00130798">
        <w:rPr>
          <w:rFonts w:ascii="Arial" w:eastAsia="Arial" w:hAnsi="Arial" w:cs="Arial"/>
          <w:b/>
          <w:bCs/>
          <w:sz w:val="20"/>
          <w:szCs w:val="20"/>
          <w:lang w:bidi="ar-SA"/>
        </w:rPr>
        <w:t>specifications.</w:t>
      </w:r>
    </w:p>
    <w:p w14:paraId="6836989B" w14:textId="77777777" w:rsidR="008C6472" w:rsidRPr="00130798" w:rsidRDefault="008C6472" w:rsidP="008C6472">
      <w:pPr>
        <w:spacing w:before="6"/>
        <w:rPr>
          <w:rFonts w:ascii="Arial" w:eastAsia="Arial" w:hAnsi="Arial" w:cs="Arial"/>
          <w:b/>
          <w:sz w:val="21"/>
          <w:lang w:bidi="ar-SA"/>
        </w:rPr>
      </w:pPr>
    </w:p>
    <w:p w14:paraId="11895524" w14:textId="77777777" w:rsidR="008C6472" w:rsidRPr="00130798" w:rsidRDefault="008C6472" w:rsidP="008C6472">
      <w:pPr>
        <w:spacing w:before="8"/>
        <w:rPr>
          <w:rFonts w:ascii="Arial" w:eastAsia="Arial" w:hAnsi="Arial" w:cs="Arial"/>
          <w:b/>
          <w:sz w:val="20"/>
          <w:lang w:bidi="ar-SA"/>
        </w:rPr>
      </w:pPr>
    </w:p>
    <w:p w14:paraId="5C940FF5" w14:textId="77777777" w:rsidR="008C6472" w:rsidRPr="00130798" w:rsidRDefault="008C6472" w:rsidP="008C6472">
      <w:pPr>
        <w:tabs>
          <w:tab w:val="left" w:pos="10745"/>
        </w:tabs>
        <w:ind w:left="119"/>
        <w:jc w:val="both"/>
        <w:rPr>
          <w:rFonts w:ascii="Arial" w:eastAsia="Arial" w:hAnsi="Arial" w:cs="Arial"/>
          <w:bCs/>
          <w:sz w:val="12"/>
          <w:szCs w:val="20"/>
          <w:lang w:bidi="ar-SA"/>
        </w:rPr>
      </w:pPr>
      <w:r w:rsidRPr="00130798">
        <w:rPr>
          <w:rFonts w:ascii="Arial" w:eastAsia="Arial" w:hAnsi="Arial" w:cs="Arial"/>
          <w:b/>
          <w:bCs/>
          <w:sz w:val="20"/>
          <w:szCs w:val="20"/>
          <w:lang w:bidi="ar-SA"/>
        </w:rPr>
        <w:t>Company</w:t>
      </w:r>
      <w:r w:rsidRPr="00130798">
        <w:rPr>
          <w:rFonts w:ascii="Arial" w:eastAsia="Arial" w:hAnsi="Arial" w:cs="Arial"/>
          <w:b/>
          <w:bCs/>
          <w:spacing w:val="-3"/>
          <w:sz w:val="20"/>
          <w:szCs w:val="20"/>
          <w:lang w:bidi="ar-SA"/>
        </w:rPr>
        <w:t xml:space="preserve"> </w:t>
      </w:r>
      <w:r w:rsidRPr="00130798">
        <w:rPr>
          <w:rFonts w:ascii="Arial" w:eastAsia="Arial" w:hAnsi="Arial" w:cs="Arial"/>
          <w:b/>
          <w:bCs/>
          <w:sz w:val="20"/>
          <w:szCs w:val="20"/>
          <w:lang w:bidi="ar-SA"/>
        </w:rPr>
        <w:t>Name</w:t>
      </w:r>
      <w:r w:rsidRPr="00130798">
        <w:rPr>
          <w:rFonts w:ascii="Arial" w:eastAsia="Arial" w:hAnsi="Arial" w:cs="Arial"/>
          <w:b/>
          <w:bCs/>
          <w:sz w:val="20"/>
          <w:szCs w:val="20"/>
          <w:u w:val="single"/>
          <w:lang w:bidi="ar-SA"/>
        </w:rPr>
        <w:t xml:space="preserve"> </w:t>
      </w:r>
      <w:r w:rsidRPr="00130798">
        <w:rPr>
          <w:rFonts w:ascii="Arial" w:eastAsia="Arial" w:hAnsi="Arial" w:cs="Arial"/>
          <w:b/>
          <w:bCs/>
          <w:sz w:val="20"/>
          <w:szCs w:val="20"/>
          <w:u w:val="single"/>
          <w:lang w:bidi="ar-SA"/>
        </w:rPr>
        <w:tab/>
      </w:r>
      <w:r w:rsidRPr="00130798">
        <w:rPr>
          <w:rFonts w:ascii="Arial" w:eastAsia="Arial" w:hAnsi="Arial" w:cs="Arial"/>
          <w:bCs/>
          <w:sz w:val="12"/>
          <w:szCs w:val="20"/>
          <w:lang w:bidi="ar-SA"/>
        </w:rPr>
        <w:t>.</w:t>
      </w:r>
    </w:p>
    <w:p w14:paraId="37350797" w14:textId="77777777" w:rsidR="008C6472" w:rsidRPr="00130798" w:rsidRDefault="008C6472" w:rsidP="008C6472">
      <w:pPr>
        <w:rPr>
          <w:rFonts w:ascii="Arial" w:eastAsia="Arial" w:hAnsi="Arial" w:cs="Arial"/>
          <w:sz w:val="20"/>
          <w:lang w:bidi="ar-SA"/>
        </w:rPr>
      </w:pPr>
    </w:p>
    <w:p w14:paraId="087100AE" w14:textId="77777777" w:rsidR="008C6472" w:rsidRPr="00130798" w:rsidRDefault="008C6472" w:rsidP="008C6472">
      <w:pPr>
        <w:spacing w:before="6"/>
        <w:rPr>
          <w:rFonts w:ascii="Arial" w:eastAsia="Arial" w:hAnsi="Arial" w:cs="Arial"/>
          <w:sz w:val="16"/>
          <w:lang w:bidi="ar-SA"/>
        </w:rPr>
      </w:pPr>
    </w:p>
    <w:p w14:paraId="7233B7FF" w14:textId="77777777" w:rsidR="008C6472" w:rsidRPr="00130798" w:rsidRDefault="008C6472" w:rsidP="008C6472">
      <w:pPr>
        <w:tabs>
          <w:tab w:val="left" w:pos="10790"/>
        </w:tabs>
        <w:spacing w:before="94"/>
        <w:ind w:left="120"/>
        <w:rPr>
          <w:rFonts w:ascii="Arial" w:eastAsia="Arial" w:hAnsi="Arial" w:cs="Arial"/>
          <w:bCs/>
          <w:sz w:val="12"/>
          <w:szCs w:val="20"/>
          <w:lang w:bidi="ar-SA"/>
        </w:rPr>
      </w:pPr>
      <w:r w:rsidRPr="00130798">
        <w:rPr>
          <w:rFonts w:ascii="Arial" w:eastAsia="Arial" w:hAnsi="Arial" w:cs="Arial"/>
          <w:b/>
          <w:bCs/>
          <w:sz w:val="20"/>
          <w:szCs w:val="20"/>
          <w:lang w:bidi="ar-SA"/>
        </w:rPr>
        <w:t>Contact Name</w:t>
      </w:r>
      <w:r w:rsidRPr="00130798">
        <w:rPr>
          <w:rFonts w:ascii="Arial" w:eastAsia="Arial" w:hAnsi="Arial" w:cs="Arial"/>
          <w:b/>
          <w:bCs/>
          <w:spacing w:val="-3"/>
          <w:sz w:val="20"/>
          <w:szCs w:val="20"/>
          <w:lang w:bidi="ar-SA"/>
        </w:rPr>
        <w:t xml:space="preserve"> </w:t>
      </w:r>
      <w:r w:rsidRPr="00130798">
        <w:rPr>
          <w:rFonts w:ascii="Arial" w:eastAsia="Arial" w:hAnsi="Arial" w:cs="Arial"/>
          <w:b/>
          <w:bCs/>
          <w:sz w:val="20"/>
          <w:szCs w:val="20"/>
          <w:lang w:bidi="ar-SA"/>
        </w:rPr>
        <w:t>and</w:t>
      </w:r>
      <w:r w:rsidRPr="00130798">
        <w:rPr>
          <w:rFonts w:ascii="Arial" w:eastAsia="Arial" w:hAnsi="Arial" w:cs="Arial"/>
          <w:b/>
          <w:bCs/>
          <w:spacing w:val="-2"/>
          <w:sz w:val="20"/>
          <w:szCs w:val="20"/>
          <w:lang w:bidi="ar-SA"/>
        </w:rPr>
        <w:t xml:space="preserve"> </w:t>
      </w:r>
      <w:r w:rsidRPr="00130798">
        <w:rPr>
          <w:rFonts w:ascii="Arial" w:eastAsia="Arial" w:hAnsi="Arial" w:cs="Arial"/>
          <w:b/>
          <w:bCs/>
          <w:sz w:val="20"/>
          <w:szCs w:val="20"/>
          <w:lang w:bidi="ar-SA"/>
        </w:rPr>
        <w:t>Title</w:t>
      </w:r>
      <w:r w:rsidRPr="00130798">
        <w:rPr>
          <w:rFonts w:ascii="Arial" w:eastAsia="Arial" w:hAnsi="Arial" w:cs="Arial"/>
          <w:b/>
          <w:bCs/>
          <w:sz w:val="20"/>
          <w:szCs w:val="20"/>
          <w:u w:val="single"/>
          <w:lang w:bidi="ar-SA"/>
        </w:rPr>
        <w:t xml:space="preserve"> </w:t>
      </w:r>
      <w:r w:rsidRPr="00130798">
        <w:rPr>
          <w:rFonts w:ascii="Arial" w:eastAsia="Arial" w:hAnsi="Arial" w:cs="Arial"/>
          <w:b/>
          <w:bCs/>
          <w:sz w:val="20"/>
          <w:szCs w:val="20"/>
          <w:u w:val="single"/>
          <w:lang w:bidi="ar-SA"/>
        </w:rPr>
        <w:tab/>
      </w:r>
      <w:r w:rsidRPr="00130798">
        <w:rPr>
          <w:rFonts w:ascii="Arial" w:eastAsia="Arial" w:hAnsi="Arial" w:cs="Arial"/>
          <w:bCs/>
          <w:sz w:val="12"/>
          <w:szCs w:val="20"/>
          <w:lang w:bidi="ar-SA"/>
        </w:rPr>
        <w:t>.</w:t>
      </w:r>
    </w:p>
    <w:p w14:paraId="4526B8F5" w14:textId="77777777" w:rsidR="008C6472" w:rsidRPr="00130798" w:rsidRDefault="008C6472" w:rsidP="008C6472">
      <w:pPr>
        <w:rPr>
          <w:rFonts w:ascii="Arial" w:eastAsia="Arial" w:hAnsi="Arial" w:cs="Arial"/>
          <w:sz w:val="20"/>
          <w:lang w:bidi="ar-SA"/>
        </w:rPr>
      </w:pPr>
    </w:p>
    <w:p w14:paraId="79926AA3" w14:textId="77777777" w:rsidR="008C6472" w:rsidRPr="00130798" w:rsidRDefault="008C6472" w:rsidP="008C6472">
      <w:pPr>
        <w:spacing w:before="7"/>
        <w:rPr>
          <w:rFonts w:ascii="Arial" w:eastAsia="Arial" w:hAnsi="Arial" w:cs="Arial"/>
          <w:sz w:val="16"/>
          <w:lang w:bidi="ar-SA"/>
        </w:rPr>
      </w:pPr>
    </w:p>
    <w:p w14:paraId="0111F50A" w14:textId="77777777" w:rsidR="008C6472" w:rsidRPr="00130798" w:rsidRDefault="008C6472" w:rsidP="008C6472">
      <w:pPr>
        <w:tabs>
          <w:tab w:val="left" w:pos="10767"/>
        </w:tabs>
        <w:spacing w:before="95"/>
        <w:ind w:left="120"/>
        <w:rPr>
          <w:rFonts w:ascii="Arial" w:eastAsia="Arial" w:hAnsi="Arial" w:cs="Arial"/>
          <w:bCs/>
          <w:sz w:val="12"/>
          <w:szCs w:val="20"/>
          <w:lang w:bidi="ar-SA"/>
        </w:rPr>
      </w:pPr>
      <w:r w:rsidRPr="00130798">
        <w:rPr>
          <w:rFonts w:ascii="Arial" w:eastAsia="Arial" w:hAnsi="Arial" w:cs="Arial"/>
          <w:b/>
          <w:bCs/>
          <w:sz w:val="20"/>
          <w:szCs w:val="20"/>
          <w:lang w:bidi="ar-SA"/>
        </w:rPr>
        <w:t>Signature</w:t>
      </w:r>
      <w:r w:rsidRPr="00130798">
        <w:rPr>
          <w:rFonts w:ascii="Arial" w:eastAsia="Arial" w:hAnsi="Arial" w:cs="Arial"/>
          <w:b/>
          <w:bCs/>
          <w:sz w:val="20"/>
          <w:szCs w:val="20"/>
          <w:u w:val="single"/>
          <w:lang w:bidi="ar-SA"/>
        </w:rPr>
        <w:t xml:space="preserve"> </w:t>
      </w:r>
      <w:r w:rsidRPr="00130798">
        <w:rPr>
          <w:rFonts w:ascii="Arial" w:eastAsia="Arial" w:hAnsi="Arial" w:cs="Arial"/>
          <w:b/>
          <w:bCs/>
          <w:sz w:val="20"/>
          <w:szCs w:val="20"/>
          <w:u w:val="single"/>
          <w:lang w:bidi="ar-SA"/>
        </w:rPr>
        <w:tab/>
      </w:r>
      <w:r w:rsidRPr="00130798">
        <w:rPr>
          <w:rFonts w:ascii="Arial" w:eastAsia="Arial" w:hAnsi="Arial" w:cs="Arial"/>
          <w:bCs/>
          <w:sz w:val="12"/>
          <w:szCs w:val="20"/>
          <w:lang w:bidi="ar-SA"/>
        </w:rPr>
        <w:t>.</w:t>
      </w:r>
    </w:p>
    <w:p w14:paraId="28F243FF" w14:textId="77777777" w:rsidR="008C6472" w:rsidRPr="00130798" w:rsidRDefault="008C6472" w:rsidP="008C6472">
      <w:pPr>
        <w:rPr>
          <w:rFonts w:ascii="Arial" w:eastAsia="Arial" w:hAnsi="Arial" w:cs="Arial"/>
          <w:sz w:val="20"/>
          <w:lang w:bidi="ar-SA"/>
        </w:rPr>
      </w:pPr>
    </w:p>
    <w:p w14:paraId="71274C6D" w14:textId="77777777" w:rsidR="008C6472" w:rsidRPr="00130798" w:rsidRDefault="008C6472" w:rsidP="008C6472">
      <w:pPr>
        <w:spacing w:before="6"/>
        <w:rPr>
          <w:rFonts w:ascii="Arial" w:eastAsia="Arial" w:hAnsi="Arial" w:cs="Arial"/>
          <w:sz w:val="16"/>
          <w:lang w:bidi="ar-SA"/>
        </w:rPr>
      </w:pPr>
    </w:p>
    <w:p w14:paraId="0BABDF2F" w14:textId="77777777" w:rsidR="008C6472" w:rsidRPr="00130798" w:rsidRDefault="008C6472" w:rsidP="008C6472">
      <w:pPr>
        <w:tabs>
          <w:tab w:val="left" w:pos="10756"/>
        </w:tabs>
        <w:spacing w:before="94"/>
        <w:ind w:left="120"/>
        <w:rPr>
          <w:rFonts w:ascii="Arial" w:eastAsia="Arial" w:hAnsi="Arial" w:cs="Arial"/>
          <w:bCs/>
          <w:sz w:val="12"/>
          <w:szCs w:val="20"/>
          <w:lang w:bidi="ar-SA"/>
        </w:rPr>
      </w:pPr>
      <w:r w:rsidRPr="00130798">
        <w:rPr>
          <w:rFonts w:ascii="Arial" w:eastAsia="Arial" w:hAnsi="Arial" w:cs="Arial"/>
          <w:b/>
          <w:bCs/>
          <w:sz w:val="20"/>
          <w:szCs w:val="20"/>
          <w:lang w:bidi="ar-SA"/>
        </w:rPr>
        <w:t>Address</w:t>
      </w:r>
      <w:r w:rsidRPr="00130798">
        <w:rPr>
          <w:rFonts w:ascii="Arial" w:eastAsia="Arial" w:hAnsi="Arial" w:cs="Arial"/>
          <w:b/>
          <w:bCs/>
          <w:sz w:val="20"/>
          <w:szCs w:val="20"/>
          <w:u w:val="thick"/>
          <w:lang w:bidi="ar-SA"/>
        </w:rPr>
        <w:t xml:space="preserve"> </w:t>
      </w:r>
      <w:r w:rsidRPr="00130798">
        <w:rPr>
          <w:rFonts w:ascii="Arial" w:eastAsia="Arial" w:hAnsi="Arial" w:cs="Arial"/>
          <w:b/>
          <w:bCs/>
          <w:sz w:val="20"/>
          <w:szCs w:val="20"/>
          <w:u w:val="thick"/>
          <w:lang w:bidi="ar-SA"/>
        </w:rPr>
        <w:tab/>
      </w:r>
      <w:r w:rsidRPr="00130798">
        <w:rPr>
          <w:rFonts w:ascii="Arial" w:eastAsia="Arial" w:hAnsi="Arial" w:cs="Arial"/>
          <w:bCs/>
          <w:sz w:val="12"/>
          <w:szCs w:val="20"/>
          <w:lang w:bidi="ar-SA"/>
        </w:rPr>
        <w:t>.</w:t>
      </w:r>
    </w:p>
    <w:p w14:paraId="5B9DC765" w14:textId="77777777" w:rsidR="008C6472" w:rsidRPr="00130798" w:rsidRDefault="008C6472" w:rsidP="008C6472">
      <w:pPr>
        <w:rPr>
          <w:rFonts w:ascii="Arial" w:eastAsia="Arial" w:hAnsi="Arial" w:cs="Arial"/>
          <w:sz w:val="20"/>
          <w:lang w:bidi="ar-SA"/>
        </w:rPr>
      </w:pPr>
    </w:p>
    <w:p w14:paraId="4EF745CE" w14:textId="77777777" w:rsidR="008C6472" w:rsidRPr="00130798" w:rsidRDefault="008C6472" w:rsidP="008C6472">
      <w:pPr>
        <w:spacing w:before="7"/>
        <w:rPr>
          <w:rFonts w:ascii="Arial" w:eastAsia="Arial" w:hAnsi="Arial" w:cs="Arial"/>
          <w:sz w:val="16"/>
          <w:lang w:bidi="ar-SA"/>
        </w:rPr>
      </w:pPr>
    </w:p>
    <w:p w14:paraId="7F3DE10D" w14:textId="77777777" w:rsidR="008C6472" w:rsidRPr="00130798" w:rsidRDefault="008C6472" w:rsidP="008C6472">
      <w:pPr>
        <w:tabs>
          <w:tab w:val="left" w:pos="5054"/>
          <w:tab w:val="left" w:pos="7319"/>
          <w:tab w:val="left" w:pos="10731"/>
        </w:tabs>
        <w:spacing w:before="94"/>
        <w:ind w:left="120"/>
        <w:rPr>
          <w:rFonts w:ascii="Arial" w:eastAsia="Arial" w:hAnsi="Arial" w:cs="Arial"/>
          <w:bCs/>
          <w:sz w:val="12"/>
          <w:szCs w:val="20"/>
          <w:lang w:bidi="ar-SA"/>
        </w:rPr>
      </w:pPr>
      <w:r w:rsidRPr="00130798">
        <w:rPr>
          <w:rFonts w:ascii="Arial" w:eastAsia="Arial" w:hAnsi="Arial" w:cs="Arial"/>
          <w:b/>
          <w:bCs/>
          <w:sz w:val="20"/>
          <w:szCs w:val="20"/>
          <w:lang w:bidi="ar-SA"/>
        </w:rPr>
        <w:t>City</w:t>
      </w:r>
      <w:r w:rsidRPr="00130798">
        <w:rPr>
          <w:rFonts w:ascii="Arial" w:eastAsia="Arial" w:hAnsi="Arial" w:cs="Arial"/>
          <w:b/>
          <w:bCs/>
          <w:sz w:val="20"/>
          <w:szCs w:val="20"/>
          <w:u w:val="thick"/>
          <w:lang w:bidi="ar-SA"/>
        </w:rPr>
        <w:t xml:space="preserve"> </w:t>
      </w:r>
      <w:r w:rsidRPr="00130798">
        <w:rPr>
          <w:rFonts w:ascii="Arial" w:eastAsia="Arial" w:hAnsi="Arial" w:cs="Arial"/>
          <w:b/>
          <w:bCs/>
          <w:sz w:val="20"/>
          <w:szCs w:val="20"/>
          <w:u w:val="thick"/>
          <w:lang w:bidi="ar-SA"/>
        </w:rPr>
        <w:tab/>
      </w:r>
      <w:r w:rsidRPr="00130798">
        <w:rPr>
          <w:rFonts w:ascii="Arial" w:eastAsia="Arial" w:hAnsi="Arial" w:cs="Arial"/>
          <w:b/>
          <w:bCs/>
          <w:sz w:val="20"/>
          <w:szCs w:val="20"/>
          <w:lang w:bidi="ar-SA"/>
        </w:rPr>
        <w:t>State</w:t>
      </w:r>
      <w:r w:rsidRPr="00130798">
        <w:rPr>
          <w:rFonts w:ascii="Arial" w:eastAsia="Arial" w:hAnsi="Arial" w:cs="Arial"/>
          <w:b/>
          <w:bCs/>
          <w:sz w:val="20"/>
          <w:szCs w:val="20"/>
          <w:u w:val="thick"/>
          <w:lang w:bidi="ar-SA"/>
        </w:rPr>
        <w:t xml:space="preserve"> </w:t>
      </w:r>
      <w:r w:rsidRPr="00130798">
        <w:rPr>
          <w:rFonts w:ascii="Arial" w:eastAsia="Arial" w:hAnsi="Arial" w:cs="Arial"/>
          <w:b/>
          <w:bCs/>
          <w:sz w:val="20"/>
          <w:szCs w:val="20"/>
          <w:u w:val="thick"/>
          <w:lang w:bidi="ar-SA"/>
        </w:rPr>
        <w:tab/>
      </w:r>
      <w:r w:rsidRPr="00130798">
        <w:rPr>
          <w:rFonts w:ascii="Arial" w:eastAsia="Arial" w:hAnsi="Arial" w:cs="Arial"/>
          <w:b/>
          <w:bCs/>
          <w:sz w:val="20"/>
          <w:szCs w:val="20"/>
          <w:lang w:bidi="ar-SA"/>
        </w:rPr>
        <w:t>Zip</w:t>
      </w:r>
      <w:r w:rsidRPr="00130798">
        <w:rPr>
          <w:rFonts w:ascii="Arial" w:eastAsia="Arial" w:hAnsi="Arial" w:cs="Arial"/>
          <w:b/>
          <w:bCs/>
          <w:spacing w:val="-2"/>
          <w:sz w:val="20"/>
          <w:szCs w:val="20"/>
          <w:lang w:bidi="ar-SA"/>
        </w:rPr>
        <w:t xml:space="preserve"> </w:t>
      </w:r>
      <w:r w:rsidRPr="00130798">
        <w:rPr>
          <w:rFonts w:ascii="Arial" w:eastAsia="Arial" w:hAnsi="Arial" w:cs="Arial"/>
          <w:b/>
          <w:bCs/>
          <w:sz w:val="20"/>
          <w:szCs w:val="20"/>
          <w:lang w:bidi="ar-SA"/>
        </w:rPr>
        <w:t>Code</w:t>
      </w:r>
      <w:r w:rsidRPr="00130798">
        <w:rPr>
          <w:rFonts w:ascii="Arial" w:eastAsia="Arial" w:hAnsi="Arial" w:cs="Arial"/>
          <w:b/>
          <w:bCs/>
          <w:sz w:val="20"/>
          <w:szCs w:val="20"/>
          <w:u w:val="thick"/>
          <w:lang w:bidi="ar-SA"/>
        </w:rPr>
        <w:t xml:space="preserve"> </w:t>
      </w:r>
      <w:r w:rsidRPr="00130798">
        <w:rPr>
          <w:rFonts w:ascii="Arial" w:eastAsia="Arial" w:hAnsi="Arial" w:cs="Arial"/>
          <w:b/>
          <w:bCs/>
          <w:sz w:val="20"/>
          <w:szCs w:val="20"/>
          <w:u w:val="thick"/>
          <w:lang w:bidi="ar-SA"/>
        </w:rPr>
        <w:tab/>
      </w:r>
      <w:r w:rsidRPr="00130798">
        <w:rPr>
          <w:rFonts w:ascii="Arial" w:eastAsia="Arial" w:hAnsi="Arial" w:cs="Arial"/>
          <w:bCs/>
          <w:sz w:val="12"/>
          <w:szCs w:val="20"/>
          <w:lang w:bidi="ar-SA"/>
        </w:rPr>
        <w:t>.</w:t>
      </w:r>
    </w:p>
    <w:p w14:paraId="03EF9B2D" w14:textId="77777777" w:rsidR="008C6472" w:rsidRPr="00130798" w:rsidRDefault="008C6472" w:rsidP="008C6472">
      <w:pPr>
        <w:rPr>
          <w:rFonts w:ascii="Arial" w:eastAsia="Arial" w:hAnsi="Arial" w:cs="Arial"/>
          <w:sz w:val="20"/>
          <w:lang w:bidi="ar-SA"/>
        </w:rPr>
      </w:pPr>
    </w:p>
    <w:p w14:paraId="1A20ACBF" w14:textId="77777777" w:rsidR="008C6472" w:rsidRPr="00130798" w:rsidRDefault="008C6472" w:rsidP="008C6472">
      <w:pPr>
        <w:spacing w:before="6"/>
        <w:rPr>
          <w:rFonts w:ascii="Arial" w:eastAsia="Arial" w:hAnsi="Arial" w:cs="Arial"/>
          <w:sz w:val="16"/>
          <w:lang w:bidi="ar-SA"/>
        </w:rPr>
      </w:pPr>
    </w:p>
    <w:p w14:paraId="728FD2FB" w14:textId="77777777" w:rsidR="008C6472" w:rsidRPr="00130798" w:rsidRDefault="008C6472" w:rsidP="008C6472">
      <w:pPr>
        <w:tabs>
          <w:tab w:val="left" w:pos="5011"/>
          <w:tab w:val="left" w:pos="8300"/>
        </w:tabs>
        <w:spacing w:before="94"/>
        <w:ind w:left="120"/>
        <w:rPr>
          <w:rFonts w:ascii="Arial" w:eastAsia="Arial" w:hAnsi="Arial" w:cs="Arial"/>
          <w:b/>
          <w:bCs/>
          <w:sz w:val="12"/>
          <w:szCs w:val="20"/>
          <w:lang w:bidi="ar-SA"/>
        </w:rPr>
      </w:pPr>
      <w:r w:rsidRPr="00130798">
        <w:rPr>
          <w:rFonts w:ascii="Arial" w:eastAsia="Arial" w:hAnsi="Arial" w:cs="Arial"/>
          <w:b/>
          <w:bCs/>
          <w:sz w:val="20"/>
          <w:szCs w:val="20"/>
          <w:lang w:bidi="ar-SA"/>
        </w:rPr>
        <w:t>Phone</w:t>
      </w:r>
      <w:r w:rsidRPr="00130798">
        <w:rPr>
          <w:rFonts w:ascii="Arial" w:eastAsia="Arial" w:hAnsi="Arial" w:cs="Arial"/>
          <w:b/>
          <w:bCs/>
          <w:sz w:val="20"/>
          <w:szCs w:val="20"/>
          <w:u w:val="thick"/>
          <w:lang w:bidi="ar-SA"/>
        </w:rPr>
        <w:t xml:space="preserve"> </w:t>
      </w:r>
      <w:r w:rsidRPr="00130798">
        <w:rPr>
          <w:rFonts w:ascii="Arial" w:eastAsia="Arial" w:hAnsi="Arial" w:cs="Arial"/>
          <w:b/>
          <w:bCs/>
          <w:sz w:val="20"/>
          <w:szCs w:val="20"/>
          <w:u w:val="thick"/>
          <w:lang w:bidi="ar-SA"/>
        </w:rPr>
        <w:tab/>
      </w:r>
      <w:r w:rsidRPr="00130798">
        <w:rPr>
          <w:rFonts w:ascii="Arial" w:eastAsia="Arial" w:hAnsi="Arial" w:cs="Arial"/>
          <w:b/>
          <w:bCs/>
          <w:sz w:val="20"/>
          <w:szCs w:val="20"/>
          <w:lang w:bidi="ar-SA"/>
        </w:rPr>
        <w:t>Fax</w:t>
      </w:r>
      <w:r w:rsidRPr="00130798">
        <w:rPr>
          <w:rFonts w:ascii="Arial" w:eastAsia="Arial" w:hAnsi="Arial" w:cs="Arial"/>
          <w:b/>
          <w:bCs/>
          <w:sz w:val="20"/>
          <w:szCs w:val="20"/>
          <w:u w:val="thick"/>
          <w:lang w:bidi="ar-SA"/>
        </w:rPr>
        <w:t xml:space="preserve"> </w:t>
      </w:r>
      <w:r w:rsidRPr="00130798">
        <w:rPr>
          <w:rFonts w:ascii="Arial" w:eastAsia="Arial" w:hAnsi="Arial" w:cs="Arial"/>
          <w:b/>
          <w:bCs/>
          <w:sz w:val="20"/>
          <w:szCs w:val="20"/>
          <w:u w:val="thick"/>
          <w:lang w:bidi="ar-SA"/>
        </w:rPr>
        <w:tab/>
      </w:r>
      <w:r w:rsidRPr="00130798">
        <w:rPr>
          <w:rFonts w:ascii="Arial" w:eastAsia="Arial" w:hAnsi="Arial" w:cs="Arial"/>
          <w:b/>
          <w:bCs/>
          <w:sz w:val="12"/>
          <w:szCs w:val="20"/>
          <w:lang w:bidi="ar-SA"/>
        </w:rPr>
        <w:t>.</w:t>
      </w:r>
    </w:p>
    <w:p w14:paraId="129DDED9" w14:textId="77777777" w:rsidR="008C6472" w:rsidRPr="00130798" w:rsidRDefault="008C6472" w:rsidP="008C6472">
      <w:pPr>
        <w:rPr>
          <w:rFonts w:ascii="Arial" w:eastAsia="Arial" w:hAnsi="Arial" w:cs="Arial"/>
          <w:b/>
          <w:sz w:val="20"/>
          <w:lang w:bidi="ar-SA"/>
        </w:rPr>
      </w:pPr>
    </w:p>
    <w:p w14:paraId="4D7AE174" w14:textId="77777777" w:rsidR="008C6472" w:rsidRPr="00130798" w:rsidRDefault="008C6472" w:rsidP="008C6472">
      <w:pPr>
        <w:spacing w:before="7"/>
        <w:rPr>
          <w:rFonts w:ascii="Arial" w:eastAsia="Arial" w:hAnsi="Arial" w:cs="Arial"/>
          <w:b/>
          <w:sz w:val="16"/>
          <w:lang w:bidi="ar-SA"/>
        </w:rPr>
      </w:pPr>
    </w:p>
    <w:p w14:paraId="7E2808F0" w14:textId="77777777" w:rsidR="008C6472" w:rsidRPr="00130798" w:rsidRDefault="008C6472" w:rsidP="008C6472">
      <w:pPr>
        <w:tabs>
          <w:tab w:val="left" w:pos="8299"/>
        </w:tabs>
        <w:spacing w:before="94"/>
        <w:ind w:left="120"/>
        <w:rPr>
          <w:rFonts w:ascii="Arial" w:eastAsia="Arial" w:hAnsi="Arial" w:cs="Arial"/>
          <w:b/>
          <w:bCs/>
          <w:sz w:val="12"/>
          <w:szCs w:val="20"/>
          <w:lang w:bidi="ar-SA"/>
        </w:rPr>
      </w:pPr>
      <w:r w:rsidRPr="00130798">
        <w:rPr>
          <w:rFonts w:ascii="Arial" w:eastAsia="Arial" w:hAnsi="Arial" w:cs="Arial"/>
          <w:b/>
          <w:bCs/>
          <w:sz w:val="20"/>
          <w:szCs w:val="20"/>
          <w:lang w:bidi="ar-SA"/>
        </w:rPr>
        <w:t>E-mail</w:t>
      </w:r>
      <w:r w:rsidRPr="00130798">
        <w:rPr>
          <w:rFonts w:ascii="Arial" w:eastAsia="Arial" w:hAnsi="Arial" w:cs="Arial"/>
          <w:b/>
          <w:bCs/>
          <w:spacing w:val="-4"/>
          <w:sz w:val="20"/>
          <w:szCs w:val="20"/>
          <w:lang w:bidi="ar-SA"/>
        </w:rPr>
        <w:t xml:space="preserve"> </w:t>
      </w:r>
      <w:r w:rsidRPr="00130798">
        <w:rPr>
          <w:rFonts w:ascii="Arial" w:eastAsia="Arial" w:hAnsi="Arial" w:cs="Arial"/>
          <w:b/>
          <w:bCs/>
          <w:sz w:val="20"/>
          <w:szCs w:val="20"/>
          <w:lang w:bidi="ar-SA"/>
        </w:rPr>
        <w:t>Address</w:t>
      </w:r>
      <w:r w:rsidRPr="00130798">
        <w:rPr>
          <w:rFonts w:ascii="Arial" w:eastAsia="Arial" w:hAnsi="Arial" w:cs="Arial"/>
          <w:b/>
          <w:bCs/>
          <w:sz w:val="20"/>
          <w:szCs w:val="20"/>
          <w:u w:val="thick"/>
          <w:lang w:bidi="ar-SA"/>
        </w:rPr>
        <w:t xml:space="preserve"> </w:t>
      </w:r>
      <w:r w:rsidRPr="00130798">
        <w:rPr>
          <w:rFonts w:ascii="Arial" w:eastAsia="Arial" w:hAnsi="Arial" w:cs="Arial"/>
          <w:b/>
          <w:bCs/>
          <w:sz w:val="20"/>
          <w:szCs w:val="20"/>
          <w:u w:val="thick"/>
          <w:lang w:bidi="ar-SA"/>
        </w:rPr>
        <w:tab/>
      </w:r>
      <w:r w:rsidRPr="00130798">
        <w:rPr>
          <w:rFonts w:ascii="Arial" w:eastAsia="Arial" w:hAnsi="Arial" w:cs="Arial"/>
          <w:b/>
          <w:bCs/>
          <w:sz w:val="12"/>
          <w:szCs w:val="20"/>
          <w:lang w:bidi="ar-SA"/>
        </w:rPr>
        <w:t>.</w:t>
      </w:r>
    </w:p>
    <w:p w14:paraId="60EBCB4F" w14:textId="77777777" w:rsidR="008C6472" w:rsidRPr="00130798" w:rsidRDefault="008C6472" w:rsidP="008C6472">
      <w:pPr>
        <w:rPr>
          <w:rFonts w:ascii="Arial" w:eastAsia="Arial" w:hAnsi="Arial" w:cs="Arial"/>
          <w:b/>
          <w:sz w:val="20"/>
          <w:lang w:bidi="ar-SA"/>
        </w:rPr>
      </w:pPr>
    </w:p>
    <w:p w14:paraId="50E373BC" w14:textId="77777777" w:rsidR="008C6472" w:rsidRPr="00130798" w:rsidRDefault="008C6472" w:rsidP="008C6472">
      <w:pPr>
        <w:spacing w:before="6"/>
        <w:rPr>
          <w:rFonts w:ascii="Arial" w:eastAsia="Arial" w:hAnsi="Arial" w:cs="Arial"/>
          <w:b/>
          <w:sz w:val="16"/>
          <w:lang w:bidi="ar-SA"/>
        </w:rPr>
      </w:pPr>
    </w:p>
    <w:p w14:paraId="40DBCB90" w14:textId="77777777" w:rsidR="008C6472" w:rsidRPr="00130798" w:rsidRDefault="008C6472" w:rsidP="008C6472">
      <w:pPr>
        <w:spacing w:before="94"/>
        <w:ind w:left="120"/>
        <w:rPr>
          <w:rFonts w:ascii="Arial" w:eastAsia="Arial" w:hAnsi="Arial" w:cs="Arial"/>
          <w:b/>
          <w:bCs/>
          <w:sz w:val="20"/>
          <w:szCs w:val="20"/>
          <w:lang w:bidi="ar-SA"/>
        </w:rPr>
      </w:pPr>
      <w:r w:rsidRPr="00130798">
        <w:rPr>
          <w:rFonts w:ascii="Arial" w:eastAsia="Arial" w:hAnsi="Arial" w:cs="Arial"/>
          <w:b/>
          <w:bCs/>
          <w:sz w:val="20"/>
          <w:szCs w:val="20"/>
          <w:lang w:bidi="ar-SA"/>
        </w:rPr>
        <w:t>*Include any updated company information below:</w:t>
      </w:r>
    </w:p>
    <w:p w14:paraId="4B1D2C1A" w14:textId="77777777" w:rsidR="008C6472" w:rsidRPr="00130798" w:rsidRDefault="008C6472" w:rsidP="008C6472">
      <w:pPr>
        <w:rPr>
          <w:rFonts w:ascii="Arial" w:eastAsia="Arial" w:hAnsi="Arial" w:cs="Arial"/>
          <w:b/>
          <w:lang w:bidi="ar-SA"/>
        </w:rPr>
      </w:pPr>
    </w:p>
    <w:p w14:paraId="3931C4A7" w14:textId="77777777" w:rsidR="008C6472" w:rsidRPr="00130798" w:rsidRDefault="008C6472" w:rsidP="008C6472">
      <w:pPr>
        <w:spacing w:before="9"/>
        <w:rPr>
          <w:rFonts w:ascii="Arial" w:eastAsia="Arial" w:hAnsi="Arial" w:cs="Arial"/>
          <w:b/>
          <w:lang w:bidi="ar-SA"/>
        </w:rPr>
      </w:pPr>
    </w:p>
    <w:p w14:paraId="45520107" w14:textId="77777777" w:rsidR="008C6472" w:rsidRPr="00130798" w:rsidRDefault="008C6472" w:rsidP="008C6472">
      <w:pPr>
        <w:tabs>
          <w:tab w:val="left" w:pos="10511"/>
        </w:tabs>
        <w:ind w:left="120"/>
        <w:rPr>
          <w:rFonts w:ascii="Arial" w:eastAsia="Arial" w:hAnsi="Arial" w:cs="Arial"/>
          <w:sz w:val="12"/>
          <w:lang w:bidi="ar-SA"/>
        </w:rPr>
      </w:pPr>
      <w:r w:rsidRPr="00130798">
        <w:rPr>
          <w:rFonts w:ascii="Arial" w:eastAsia="Arial" w:hAnsi="Arial" w:cs="Arial"/>
          <w:sz w:val="12"/>
          <w:u w:val="thick"/>
          <w:lang w:bidi="ar-SA"/>
        </w:rPr>
        <w:t xml:space="preserve"> </w:t>
      </w:r>
      <w:r w:rsidRPr="00130798">
        <w:rPr>
          <w:rFonts w:ascii="Arial" w:eastAsia="Arial" w:hAnsi="Arial" w:cs="Arial"/>
          <w:sz w:val="12"/>
          <w:u w:val="thick"/>
          <w:lang w:bidi="ar-SA"/>
        </w:rPr>
        <w:tab/>
      </w:r>
      <w:r w:rsidRPr="00130798">
        <w:rPr>
          <w:rFonts w:ascii="Arial" w:eastAsia="Arial" w:hAnsi="Arial" w:cs="Arial"/>
          <w:sz w:val="12"/>
          <w:lang w:bidi="ar-SA"/>
        </w:rPr>
        <w:t>.</w:t>
      </w:r>
    </w:p>
    <w:p w14:paraId="75FE3285" w14:textId="77777777" w:rsidR="008C6472" w:rsidRPr="00130798" w:rsidRDefault="008C6472" w:rsidP="008C6472">
      <w:pPr>
        <w:rPr>
          <w:rFonts w:ascii="Arial" w:eastAsia="Arial" w:hAnsi="Arial" w:cs="Arial"/>
          <w:sz w:val="20"/>
          <w:lang w:bidi="ar-SA"/>
        </w:rPr>
      </w:pPr>
    </w:p>
    <w:p w14:paraId="33E5155F" w14:textId="77777777" w:rsidR="008C6472" w:rsidRPr="00130798" w:rsidRDefault="008C6472" w:rsidP="008C6472">
      <w:pPr>
        <w:spacing w:before="8"/>
        <w:rPr>
          <w:rFonts w:ascii="Arial" w:eastAsia="Arial" w:hAnsi="Arial" w:cs="Arial"/>
          <w:sz w:val="15"/>
          <w:lang w:bidi="ar-SA"/>
        </w:rPr>
      </w:pPr>
    </w:p>
    <w:p w14:paraId="7671BD7E" w14:textId="77777777" w:rsidR="008C6472" w:rsidRPr="00130798" w:rsidRDefault="008C6472" w:rsidP="008C6472">
      <w:pPr>
        <w:tabs>
          <w:tab w:val="left" w:pos="10511"/>
        </w:tabs>
        <w:spacing w:before="96"/>
        <w:ind w:left="120"/>
        <w:rPr>
          <w:rFonts w:ascii="Arial" w:eastAsia="Arial" w:hAnsi="Arial" w:cs="Arial"/>
          <w:sz w:val="12"/>
          <w:lang w:bidi="ar-SA"/>
        </w:rPr>
      </w:pPr>
      <w:r w:rsidRPr="00130798">
        <w:rPr>
          <w:rFonts w:ascii="Arial" w:eastAsia="Arial" w:hAnsi="Arial" w:cs="Arial"/>
          <w:sz w:val="12"/>
          <w:u w:val="thick"/>
          <w:lang w:bidi="ar-SA"/>
        </w:rPr>
        <w:t xml:space="preserve"> </w:t>
      </w:r>
      <w:r w:rsidRPr="00130798">
        <w:rPr>
          <w:rFonts w:ascii="Arial" w:eastAsia="Arial" w:hAnsi="Arial" w:cs="Arial"/>
          <w:sz w:val="12"/>
          <w:u w:val="thick"/>
          <w:lang w:bidi="ar-SA"/>
        </w:rPr>
        <w:tab/>
      </w:r>
      <w:r w:rsidRPr="00130798">
        <w:rPr>
          <w:rFonts w:ascii="Arial" w:eastAsia="Arial" w:hAnsi="Arial" w:cs="Arial"/>
          <w:sz w:val="12"/>
          <w:lang w:bidi="ar-SA"/>
        </w:rPr>
        <w:t>.</w:t>
      </w:r>
    </w:p>
    <w:p w14:paraId="047F7EC4" w14:textId="77777777" w:rsidR="008C6472" w:rsidRPr="00130798" w:rsidRDefault="008C6472" w:rsidP="008C6472">
      <w:pPr>
        <w:rPr>
          <w:rFonts w:ascii="Arial" w:eastAsia="Arial" w:hAnsi="Arial" w:cs="Arial"/>
          <w:sz w:val="20"/>
          <w:lang w:bidi="ar-SA"/>
        </w:rPr>
      </w:pPr>
    </w:p>
    <w:p w14:paraId="2A2EDF93" w14:textId="77777777" w:rsidR="008C6472" w:rsidRPr="00130798" w:rsidRDefault="008C6472" w:rsidP="008C6472">
      <w:pPr>
        <w:spacing w:before="9"/>
        <w:rPr>
          <w:rFonts w:ascii="Arial" w:eastAsia="Arial" w:hAnsi="Arial" w:cs="Arial"/>
          <w:sz w:val="15"/>
          <w:lang w:bidi="ar-SA"/>
        </w:rPr>
      </w:pPr>
    </w:p>
    <w:p w14:paraId="6343D0FC" w14:textId="77777777" w:rsidR="008C6472" w:rsidRPr="00130798" w:rsidRDefault="008C6472" w:rsidP="008C6472">
      <w:pPr>
        <w:tabs>
          <w:tab w:val="left" w:pos="10511"/>
        </w:tabs>
        <w:spacing w:before="96"/>
        <w:ind w:left="120"/>
        <w:rPr>
          <w:rFonts w:ascii="Arial" w:eastAsia="Arial" w:hAnsi="Arial" w:cs="Arial"/>
          <w:sz w:val="12"/>
          <w:lang w:bidi="ar-SA"/>
        </w:rPr>
      </w:pPr>
      <w:r w:rsidRPr="00130798">
        <w:rPr>
          <w:rFonts w:ascii="Arial" w:eastAsia="Arial" w:hAnsi="Arial" w:cs="Arial"/>
          <w:sz w:val="12"/>
          <w:u w:val="thick"/>
          <w:lang w:bidi="ar-SA"/>
        </w:rPr>
        <w:t xml:space="preserve"> </w:t>
      </w:r>
      <w:r w:rsidRPr="00130798">
        <w:rPr>
          <w:rFonts w:ascii="Arial" w:eastAsia="Arial" w:hAnsi="Arial" w:cs="Arial"/>
          <w:sz w:val="12"/>
          <w:u w:val="thick"/>
          <w:lang w:bidi="ar-SA"/>
        </w:rPr>
        <w:tab/>
      </w:r>
      <w:r w:rsidRPr="00130798">
        <w:rPr>
          <w:rFonts w:ascii="Arial" w:eastAsia="Arial" w:hAnsi="Arial" w:cs="Arial"/>
          <w:sz w:val="12"/>
          <w:lang w:bidi="ar-SA"/>
        </w:rPr>
        <w:t>.</w:t>
      </w:r>
    </w:p>
    <w:p w14:paraId="3BB5316F" w14:textId="77777777" w:rsidR="008C6472" w:rsidRPr="00130798" w:rsidRDefault="008C6472" w:rsidP="008C6472">
      <w:pPr>
        <w:rPr>
          <w:rFonts w:ascii="Arial" w:eastAsia="Arial" w:hAnsi="Arial" w:cs="Arial"/>
          <w:sz w:val="20"/>
          <w:lang w:bidi="ar-SA"/>
        </w:rPr>
      </w:pPr>
    </w:p>
    <w:p w14:paraId="313639A8" w14:textId="77777777" w:rsidR="008C6472" w:rsidRPr="00130798" w:rsidRDefault="008C6472" w:rsidP="008C6472">
      <w:pPr>
        <w:spacing w:before="9"/>
        <w:rPr>
          <w:rFonts w:ascii="Arial" w:eastAsia="Arial" w:hAnsi="Arial" w:cs="Arial"/>
          <w:sz w:val="15"/>
          <w:lang w:bidi="ar-SA"/>
        </w:rPr>
      </w:pPr>
    </w:p>
    <w:p w14:paraId="084E9CB4" w14:textId="77777777" w:rsidR="008C6472" w:rsidRPr="00130798" w:rsidRDefault="008C6472" w:rsidP="008C6472">
      <w:pPr>
        <w:tabs>
          <w:tab w:val="left" w:pos="10511"/>
        </w:tabs>
        <w:spacing w:before="96"/>
        <w:ind w:left="120"/>
        <w:rPr>
          <w:rFonts w:ascii="Arial" w:eastAsia="Arial" w:hAnsi="Arial" w:cs="Arial"/>
          <w:sz w:val="12"/>
          <w:lang w:bidi="ar-SA"/>
        </w:rPr>
      </w:pPr>
      <w:r w:rsidRPr="00130798">
        <w:rPr>
          <w:rFonts w:ascii="Arial" w:eastAsia="Arial" w:hAnsi="Arial" w:cs="Arial"/>
          <w:sz w:val="12"/>
          <w:u w:val="thick"/>
          <w:lang w:bidi="ar-SA"/>
        </w:rPr>
        <w:t xml:space="preserve"> </w:t>
      </w:r>
      <w:r w:rsidRPr="00130798">
        <w:rPr>
          <w:rFonts w:ascii="Arial" w:eastAsia="Arial" w:hAnsi="Arial" w:cs="Arial"/>
          <w:sz w:val="12"/>
          <w:u w:val="thick"/>
          <w:lang w:bidi="ar-SA"/>
        </w:rPr>
        <w:tab/>
      </w:r>
      <w:r w:rsidRPr="00130798">
        <w:rPr>
          <w:rFonts w:ascii="Arial" w:eastAsia="Arial" w:hAnsi="Arial" w:cs="Arial"/>
          <w:sz w:val="12"/>
          <w:lang w:bidi="ar-SA"/>
        </w:rPr>
        <w:t>.</w:t>
      </w:r>
    </w:p>
    <w:p w14:paraId="4ADE617C" w14:textId="77777777" w:rsidR="008C6472" w:rsidRPr="00130798" w:rsidRDefault="008C6472" w:rsidP="008C6472">
      <w:pPr>
        <w:rPr>
          <w:rFonts w:ascii="Arial" w:eastAsia="Arial" w:hAnsi="Arial" w:cs="Arial"/>
          <w:sz w:val="20"/>
          <w:lang w:bidi="ar-SA"/>
        </w:rPr>
      </w:pPr>
    </w:p>
    <w:p w14:paraId="504E9F72" w14:textId="77777777" w:rsidR="008C6472" w:rsidRPr="00130798" w:rsidRDefault="008C6472" w:rsidP="008C6472">
      <w:pPr>
        <w:spacing w:before="9"/>
        <w:rPr>
          <w:rFonts w:ascii="Arial" w:eastAsia="Arial" w:hAnsi="Arial" w:cs="Arial"/>
          <w:sz w:val="15"/>
          <w:lang w:bidi="ar-SA"/>
        </w:rPr>
      </w:pPr>
    </w:p>
    <w:p w14:paraId="7347CA9A" w14:textId="77777777" w:rsidR="008C6472" w:rsidRPr="00130798" w:rsidRDefault="008C6472" w:rsidP="008C6472">
      <w:pPr>
        <w:tabs>
          <w:tab w:val="left" w:pos="10511"/>
        </w:tabs>
        <w:spacing w:before="96"/>
        <w:ind w:left="120"/>
        <w:rPr>
          <w:rFonts w:ascii="Arial" w:eastAsia="Arial" w:hAnsi="Arial" w:cs="Arial"/>
          <w:sz w:val="12"/>
          <w:lang w:bidi="ar-SA"/>
        </w:rPr>
      </w:pPr>
      <w:r w:rsidRPr="00130798">
        <w:rPr>
          <w:rFonts w:ascii="Arial" w:eastAsia="Arial" w:hAnsi="Arial" w:cs="Arial"/>
          <w:sz w:val="12"/>
          <w:u w:val="thick"/>
          <w:lang w:bidi="ar-SA"/>
        </w:rPr>
        <w:t xml:space="preserve"> </w:t>
      </w:r>
      <w:r w:rsidRPr="00130798">
        <w:rPr>
          <w:rFonts w:ascii="Arial" w:eastAsia="Arial" w:hAnsi="Arial" w:cs="Arial"/>
          <w:sz w:val="12"/>
          <w:u w:val="thick"/>
          <w:lang w:bidi="ar-SA"/>
        </w:rPr>
        <w:tab/>
      </w:r>
      <w:r w:rsidRPr="00130798">
        <w:rPr>
          <w:rFonts w:ascii="Arial" w:eastAsia="Arial" w:hAnsi="Arial" w:cs="Arial"/>
          <w:sz w:val="12"/>
          <w:lang w:bidi="ar-SA"/>
        </w:rPr>
        <w:t>.</w:t>
      </w:r>
    </w:p>
    <w:p w14:paraId="24346F42" w14:textId="77777777" w:rsidR="008C6472" w:rsidRPr="00130798" w:rsidRDefault="008C6472" w:rsidP="008C6472">
      <w:pPr>
        <w:rPr>
          <w:rFonts w:ascii="Arial" w:eastAsia="Arial" w:hAnsi="Arial" w:cs="Arial"/>
          <w:sz w:val="20"/>
          <w:lang w:bidi="ar-SA"/>
        </w:rPr>
      </w:pPr>
    </w:p>
    <w:p w14:paraId="0A9CED74" w14:textId="77777777" w:rsidR="008C6472" w:rsidRPr="00130798" w:rsidRDefault="008C6472" w:rsidP="008C6472">
      <w:pPr>
        <w:spacing w:before="8"/>
        <w:rPr>
          <w:rFonts w:ascii="Arial" w:eastAsia="Arial" w:hAnsi="Arial" w:cs="Arial"/>
          <w:sz w:val="15"/>
          <w:lang w:bidi="ar-SA"/>
        </w:rPr>
      </w:pPr>
    </w:p>
    <w:p w14:paraId="414E30A4" w14:textId="77777777" w:rsidR="008C6472" w:rsidRDefault="008C6472" w:rsidP="008C6472">
      <w:r w:rsidRPr="00130798">
        <w:rPr>
          <w:rFonts w:ascii="Arial" w:eastAsia="Arial" w:hAnsi="Arial" w:cs="Arial"/>
          <w:sz w:val="12"/>
          <w:u w:val="thick"/>
          <w:lang w:bidi="ar-SA"/>
        </w:rPr>
        <w:t xml:space="preserve"> </w:t>
      </w:r>
      <w:r w:rsidRPr="00130798">
        <w:rPr>
          <w:rFonts w:ascii="Arial" w:eastAsia="Arial" w:hAnsi="Arial" w:cs="Arial"/>
          <w:sz w:val="12"/>
          <w:u w:val="thick"/>
          <w:lang w:bidi="ar-SA"/>
        </w:rPr>
        <w:tab/>
      </w:r>
      <w:r>
        <w:t>.</w:t>
      </w:r>
    </w:p>
    <w:p w14:paraId="79EAE45D" w14:textId="77777777" w:rsidR="008C6472" w:rsidRDefault="008C6472" w:rsidP="00130798"/>
    <w:sectPr w:rsidR="008C6472" w:rsidSect="006F242A">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C2AB" w14:textId="77777777" w:rsidR="00130798" w:rsidRDefault="00130798" w:rsidP="00130798">
      <w:r>
        <w:separator/>
      </w:r>
    </w:p>
  </w:endnote>
  <w:endnote w:type="continuationSeparator" w:id="0">
    <w:p w14:paraId="29568A2C" w14:textId="77777777" w:rsidR="00130798" w:rsidRDefault="00130798" w:rsidP="0013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5EC8" w14:textId="77777777" w:rsidR="00130798" w:rsidRDefault="00130798" w:rsidP="00130798">
      <w:r>
        <w:separator/>
      </w:r>
    </w:p>
  </w:footnote>
  <w:footnote w:type="continuationSeparator" w:id="0">
    <w:p w14:paraId="03F4B695" w14:textId="77777777" w:rsidR="00130798" w:rsidRDefault="00130798" w:rsidP="00130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6D7C"/>
    <w:multiLevelType w:val="hybridMultilevel"/>
    <w:tmpl w:val="EE863DFE"/>
    <w:lvl w:ilvl="0" w:tplc="947CEF24">
      <w:start w:val="1"/>
      <w:numFmt w:val="decimal"/>
      <w:lvlText w:val="%1."/>
      <w:lvlJc w:val="left"/>
      <w:pPr>
        <w:ind w:left="811" w:hanging="360"/>
        <w:jc w:val="left"/>
      </w:pPr>
      <w:rPr>
        <w:rFonts w:ascii="Calibri" w:eastAsia="Calibri" w:hAnsi="Calibri" w:cs="Calibri" w:hint="default"/>
        <w:spacing w:val="-4"/>
        <w:w w:val="100"/>
        <w:sz w:val="24"/>
        <w:szCs w:val="24"/>
        <w:lang w:val="en-US" w:eastAsia="en-US" w:bidi="en-US"/>
      </w:rPr>
    </w:lvl>
    <w:lvl w:ilvl="1" w:tplc="DF622CBC">
      <w:numFmt w:val="bullet"/>
      <w:lvlText w:val="•"/>
      <w:lvlJc w:val="left"/>
      <w:pPr>
        <w:ind w:left="1712" w:hanging="360"/>
      </w:pPr>
      <w:rPr>
        <w:rFonts w:hint="default"/>
        <w:lang w:val="en-US" w:eastAsia="en-US" w:bidi="en-US"/>
      </w:rPr>
    </w:lvl>
    <w:lvl w:ilvl="2" w:tplc="9112F5FC">
      <w:numFmt w:val="bullet"/>
      <w:lvlText w:val="•"/>
      <w:lvlJc w:val="left"/>
      <w:pPr>
        <w:ind w:left="2604" w:hanging="360"/>
      </w:pPr>
      <w:rPr>
        <w:rFonts w:hint="default"/>
        <w:lang w:val="en-US" w:eastAsia="en-US" w:bidi="en-US"/>
      </w:rPr>
    </w:lvl>
    <w:lvl w:ilvl="3" w:tplc="8BA00F4C">
      <w:numFmt w:val="bullet"/>
      <w:lvlText w:val="•"/>
      <w:lvlJc w:val="left"/>
      <w:pPr>
        <w:ind w:left="3496" w:hanging="360"/>
      </w:pPr>
      <w:rPr>
        <w:rFonts w:hint="default"/>
        <w:lang w:val="en-US" w:eastAsia="en-US" w:bidi="en-US"/>
      </w:rPr>
    </w:lvl>
    <w:lvl w:ilvl="4" w:tplc="18C0C924">
      <w:numFmt w:val="bullet"/>
      <w:lvlText w:val="•"/>
      <w:lvlJc w:val="left"/>
      <w:pPr>
        <w:ind w:left="4388" w:hanging="360"/>
      </w:pPr>
      <w:rPr>
        <w:rFonts w:hint="default"/>
        <w:lang w:val="en-US" w:eastAsia="en-US" w:bidi="en-US"/>
      </w:rPr>
    </w:lvl>
    <w:lvl w:ilvl="5" w:tplc="134248F2">
      <w:numFmt w:val="bullet"/>
      <w:lvlText w:val="•"/>
      <w:lvlJc w:val="left"/>
      <w:pPr>
        <w:ind w:left="5280" w:hanging="360"/>
      </w:pPr>
      <w:rPr>
        <w:rFonts w:hint="default"/>
        <w:lang w:val="en-US" w:eastAsia="en-US" w:bidi="en-US"/>
      </w:rPr>
    </w:lvl>
    <w:lvl w:ilvl="6" w:tplc="EBAA83DC">
      <w:numFmt w:val="bullet"/>
      <w:lvlText w:val="•"/>
      <w:lvlJc w:val="left"/>
      <w:pPr>
        <w:ind w:left="6172" w:hanging="360"/>
      </w:pPr>
      <w:rPr>
        <w:rFonts w:hint="default"/>
        <w:lang w:val="en-US" w:eastAsia="en-US" w:bidi="en-US"/>
      </w:rPr>
    </w:lvl>
    <w:lvl w:ilvl="7" w:tplc="F6BAF916">
      <w:numFmt w:val="bullet"/>
      <w:lvlText w:val="•"/>
      <w:lvlJc w:val="left"/>
      <w:pPr>
        <w:ind w:left="7064" w:hanging="360"/>
      </w:pPr>
      <w:rPr>
        <w:rFonts w:hint="default"/>
        <w:lang w:val="en-US" w:eastAsia="en-US" w:bidi="en-US"/>
      </w:rPr>
    </w:lvl>
    <w:lvl w:ilvl="8" w:tplc="49E67042">
      <w:numFmt w:val="bullet"/>
      <w:lvlText w:val="•"/>
      <w:lvlJc w:val="left"/>
      <w:pPr>
        <w:ind w:left="7956" w:hanging="360"/>
      </w:pPr>
      <w:rPr>
        <w:rFonts w:hint="default"/>
        <w:lang w:val="en-US" w:eastAsia="en-US" w:bidi="en-US"/>
      </w:rPr>
    </w:lvl>
  </w:abstractNum>
  <w:abstractNum w:abstractNumId="1" w15:restartNumberingAfterBreak="0">
    <w:nsid w:val="789C52EB"/>
    <w:multiLevelType w:val="multilevel"/>
    <w:tmpl w:val="879CF64A"/>
    <w:lvl w:ilvl="0">
      <w:start w:val="1"/>
      <w:numFmt w:val="decimal"/>
      <w:lvlText w:val="%1"/>
      <w:lvlJc w:val="left"/>
      <w:pPr>
        <w:ind w:left="659" w:hanging="540"/>
        <w:jc w:val="left"/>
      </w:pPr>
      <w:rPr>
        <w:rFonts w:hint="default"/>
      </w:rPr>
    </w:lvl>
    <w:lvl w:ilvl="1">
      <w:numFmt w:val="decimal"/>
      <w:lvlText w:val="%1.%2"/>
      <w:lvlJc w:val="left"/>
      <w:pPr>
        <w:ind w:left="659" w:hanging="540"/>
        <w:jc w:val="left"/>
      </w:pPr>
      <w:rPr>
        <w:rFonts w:ascii="Arial" w:eastAsia="Arial" w:hAnsi="Arial" w:cs="Arial" w:hint="default"/>
        <w:b/>
        <w:bCs/>
        <w:spacing w:val="-1"/>
        <w:w w:val="100"/>
        <w:sz w:val="20"/>
        <w:szCs w:val="20"/>
      </w:rPr>
    </w:lvl>
    <w:lvl w:ilvl="2">
      <w:numFmt w:val="bullet"/>
      <w:lvlText w:val=""/>
      <w:lvlJc w:val="left"/>
      <w:pPr>
        <w:ind w:left="840" w:hanging="361"/>
      </w:pPr>
      <w:rPr>
        <w:rFonts w:ascii="Symbol" w:eastAsia="Symbol" w:hAnsi="Symbol" w:cs="Symbol" w:hint="default"/>
        <w:w w:val="100"/>
        <w:sz w:val="24"/>
        <w:szCs w:val="24"/>
      </w:rPr>
    </w:lvl>
    <w:lvl w:ilvl="3">
      <w:numFmt w:val="bullet"/>
      <w:lvlText w:val="•"/>
      <w:lvlJc w:val="left"/>
      <w:pPr>
        <w:ind w:left="3106" w:hanging="361"/>
      </w:pPr>
      <w:rPr>
        <w:rFonts w:hint="default"/>
      </w:rPr>
    </w:lvl>
    <w:lvl w:ilvl="4">
      <w:numFmt w:val="bullet"/>
      <w:lvlText w:val="•"/>
      <w:lvlJc w:val="left"/>
      <w:pPr>
        <w:ind w:left="4240" w:hanging="361"/>
      </w:pPr>
      <w:rPr>
        <w:rFonts w:hint="default"/>
      </w:rPr>
    </w:lvl>
    <w:lvl w:ilvl="5">
      <w:numFmt w:val="bullet"/>
      <w:lvlText w:val="•"/>
      <w:lvlJc w:val="left"/>
      <w:pPr>
        <w:ind w:left="5373" w:hanging="361"/>
      </w:pPr>
      <w:rPr>
        <w:rFonts w:hint="default"/>
      </w:rPr>
    </w:lvl>
    <w:lvl w:ilvl="6">
      <w:numFmt w:val="bullet"/>
      <w:lvlText w:val="•"/>
      <w:lvlJc w:val="left"/>
      <w:pPr>
        <w:ind w:left="6506" w:hanging="361"/>
      </w:pPr>
      <w:rPr>
        <w:rFonts w:hint="default"/>
      </w:rPr>
    </w:lvl>
    <w:lvl w:ilvl="7">
      <w:numFmt w:val="bullet"/>
      <w:lvlText w:val="•"/>
      <w:lvlJc w:val="left"/>
      <w:pPr>
        <w:ind w:left="7640" w:hanging="361"/>
      </w:pPr>
      <w:rPr>
        <w:rFonts w:hint="default"/>
      </w:rPr>
    </w:lvl>
    <w:lvl w:ilvl="8">
      <w:numFmt w:val="bullet"/>
      <w:lvlText w:val="•"/>
      <w:lvlJc w:val="left"/>
      <w:pPr>
        <w:ind w:left="8773"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FD"/>
    <w:rsid w:val="00127EB5"/>
    <w:rsid w:val="00130798"/>
    <w:rsid w:val="001D68E7"/>
    <w:rsid w:val="00292685"/>
    <w:rsid w:val="002D06AF"/>
    <w:rsid w:val="00470CA7"/>
    <w:rsid w:val="006F242A"/>
    <w:rsid w:val="00857706"/>
    <w:rsid w:val="008C6472"/>
    <w:rsid w:val="00A06591"/>
    <w:rsid w:val="00B91843"/>
    <w:rsid w:val="00BA3903"/>
    <w:rsid w:val="00CC1F3B"/>
    <w:rsid w:val="00D51497"/>
    <w:rsid w:val="00D854B8"/>
    <w:rsid w:val="00DA2034"/>
    <w:rsid w:val="00DB66FD"/>
    <w:rsid w:val="00F6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9BBD"/>
  <w15:docId w15:val="{F17229BC-CC5E-421F-8250-E3D74AED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80"/>
      <w:outlineLvl w:val="0"/>
    </w:pPr>
    <w:rPr>
      <w:b/>
      <w:bCs/>
      <w:sz w:val="28"/>
      <w:szCs w:val="28"/>
      <w:u w:val="single" w:color="000000"/>
    </w:rPr>
  </w:style>
  <w:style w:type="paragraph" w:styleId="Heading2">
    <w:name w:val="heading 2"/>
    <w:basedOn w:val="Normal"/>
    <w:next w:val="Normal"/>
    <w:link w:val="Heading2Char"/>
    <w:uiPriority w:val="9"/>
    <w:semiHidden/>
    <w:unhideWhenUsed/>
    <w:qFormat/>
    <w:rsid w:val="001307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24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1" w:right="310" w:hanging="360"/>
    </w:pPr>
  </w:style>
  <w:style w:type="paragraph" w:customStyle="1" w:styleId="TableParagraph">
    <w:name w:val="Table Paragraph"/>
    <w:basedOn w:val="Normal"/>
    <w:uiPriority w:val="1"/>
    <w:qFormat/>
    <w:pPr>
      <w:spacing w:line="323" w:lineRule="exact"/>
      <w:ind w:left="107"/>
    </w:pPr>
  </w:style>
  <w:style w:type="character" w:styleId="Hyperlink">
    <w:name w:val="Hyperlink"/>
    <w:basedOn w:val="DefaultParagraphFont"/>
    <w:uiPriority w:val="99"/>
    <w:unhideWhenUsed/>
    <w:rsid w:val="00A06591"/>
    <w:rPr>
      <w:color w:val="0000FF" w:themeColor="hyperlink"/>
      <w:u w:val="single"/>
    </w:rPr>
  </w:style>
  <w:style w:type="character" w:styleId="UnresolvedMention">
    <w:name w:val="Unresolved Mention"/>
    <w:basedOn w:val="DefaultParagraphFont"/>
    <w:uiPriority w:val="99"/>
    <w:semiHidden/>
    <w:unhideWhenUsed/>
    <w:rsid w:val="00A06591"/>
    <w:rPr>
      <w:color w:val="605E5C"/>
      <w:shd w:val="clear" w:color="auto" w:fill="E1DFDD"/>
    </w:rPr>
  </w:style>
  <w:style w:type="character" w:styleId="CommentReference">
    <w:name w:val="annotation reference"/>
    <w:basedOn w:val="DefaultParagraphFont"/>
    <w:uiPriority w:val="99"/>
    <w:semiHidden/>
    <w:unhideWhenUsed/>
    <w:rsid w:val="00A06591"/>
    <w:rPr>
      <w:sz w:val="16"/>
      <w:szCs w:val="16"/>
    </w:rPr>
  </w:style>
  <w:style w:type="paragraph" w:styleId="CommentText">
    <w:name w:val="annotation text"/>
    <w:basedOn w:val="Normal"/>
    <w:link w:val="CommentTextChar"/>
    <w:uiPriority w:val="99"/>
    <w:semiHidden/>
    <w:unhideWhenUsed/>
    <w:rsid w:val="00A06591"/>
    <w:rPr>
      <w:sz w:val="20"/>
      <w:szCs w:val="20"/>
    </w:rPr>
  </w:style>
  <w:style w:type="character" w:customStyle="1" w:styleId="CommentTextChar">
    <w:name w:val="Comment Text Char"/>
    <w:basedOn w:val="DefaultParagraphFont"/>
    <w:link w:val="CommentText"/>
    <w:uiPriority w:val="99"/>
    <w:semiHidden/>
    <w:rsid w:val="00A0659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06591"/>
    <w:rPr>
      <w:b/>
      <w:bCs/>
    </w:rPr>
  </w:style>
  <w:style w:type="character" w:customStyle="1" w:styleId="CommentSubjectChar">
    <w:name w:val="Comment Subject Char"/>
    <w:basedOn w:val="CommentTextChar"/>
    <w:link w:val="CommentSubject"/>
    <w:uiPriority w:val="99"/>
    <w:semiHidden/>
    <w:rsid w:val="00A06591"/>
    <w:rPr>
      <w:rFonts w:ascii="Calibri" w:eastAsia="Calibri" w:hAnsi="Calibri" w:cs="Calibri"/>
      <w:b/>
      <w:bCs/>
      <w:sz w:val="20"/>
      <w:szCs w:val="20"/>
      <w:lang w:bidi="en-US"/>
    </w:rPr>
  </w:style>
  <w:style w:type="paragraph" w:styleId="Header">
    <w:name w:val="header"/>
    <w:basedOn w:val="Normal"/>
    <w:link w:val="HeaderChar"/>
    <w:uiPriority w:val="99"/>
    <w:unhideWhenUsed/>
    <w:rsid w:val="00130798"/>
    <w:pPr>
      <w:tabs>
        <w:tab w:val="center" w:pos="4680"/>
        <w:tab w:val="right" w:pos="9360"/>
      </w:tabs>
    </w:pPr>
  </w:style>
  <w:style w:type="character" w:customStyle="1" w:styleId="HeaderChar">
    <w:name w:val="Header Char"/>
    <w:basedOn w:val="DefaultParagraphFont"/>
    <w:link w:val="Header"/>
    <w:uiPriority w:val="99"/>
    <w:rsid w:val="00130798"/>
    <w:rPr>
      <w:rFonts w:ascii="Calibri" w:eastAsia="Calibri" w:hAnsi="Calibri" w:cs="Calibri"/>
      <w:lang w:bidi="en-US"/>
    </w:rPr>
  </w:style>
  <w:style w:type="paragraph" w:styleId="Footer">
    <w:name w:val="footer"/>
    <w:basedOn w:val="Normal"/>
    <w:link w:val="FooterChar"/>
    <w:uiPriority w:val="99"/>
    <w:unhideWhenUsed/>
    <w:rsid w:val="00130798"/>
    <w:pPr>
      <w:tabs>
        <w:tab w:val="center" w:pos="4680"/>
        <w:tab w:val="right" w:pos="9360"/>
      </w:tabs>
    </w:pPr>
  </w:style>
  <w:style w:type="character" w:customStyle="1" w:styleId="FooterChar">
    <w:name w:val="Footer Char"/>
    <w:basedOn w:val="DefaultParagraphFont"/>
    <w:link w:val="Footer"/>
    <w:uiPriority w:val="99"/>
    <w:rsid w:val="00130798"/>
    <w:rPr>
      <w:rFonts w:ascii="Calibri" w:eastAsia="Calibri" w:hAnsi="Calibri" w:cs="Calibri"/>
      <w:lang w:bidi="en-US"/>
    </w:rPr>
  </w:style>
  <w:style w:type="character" w:customStyle="1" w:styleId="Heading2Char">
    <w:name w:val="Heading 2 Char"/>
    <w:basedOn w:val="DefaultParagraphFont"/>
    <w:link w:val="Heading2"/>
    <w:uiPriority w:val="9"/>
    <w:semiHidden/>
    <w:rsid w:val="00130798"/>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6F242A"/>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ttdo@lc-p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1842</Words>
  <Characters>10506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Laseke</dc:creator>
  <cp:lastModifiedBy>Hauff, Julie</cp:lastModifiedBy>
  <cp:revision>2</cp:revision>
  <cp:lastPrinted>2025-07-15T19:07:00Z</cp:lastPrinted>
  <dcterms:created xsi:type="dcterms:W3CDTF">2025-07-15T19:17:00Z</dcterms:created>
  <dcterms:modified xsi:type="dcterms:W3CDTF">2025-07-15T19:17:00Z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2016</vt:lpwstr>
  </property>
  <property fmtid="{D5CDD505-2E9C-101B-9397-08002B2CF9AE}" pid="4" name="LastSaved">
    <vt:filetime>2025-07-11T00:00:00Z</vt:filetime>
  </property>
</Properties>
</file>